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pPr>
      <w:r w:rsidDel="00000000" w:rsidR="00000000" w:rsidRPr="00000000">
        <w:rPr>
          <w:rFonts w:ascii="Arial" w:cs="Arial" w:eastAsia="Arial" w:hAnsi="Arial"/>
          <w:b w:val="1"/>
          <w:color w:val="000000"/>
          <w:sz w:val="22"/>
          <w:szCs w:val="22"/>
          <w:rtl w:val="0"/>
        </w:rPr>
        <w:t xml:space="preserve">Multi-Tiered System of Supports (MTSS)</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color w:val="000000"/>
          <w:sz w:val="22"/>
          <w:szCs w:val="22"/>
          <w:rtl w:val="0"/>
        </w:rPr>
        <w:t xml:space="preserve">Progressive Discipline Policy</w:t>
      </w:r>
      <w:r w:rsidDel="00000000" w:rsidR="00000000" w:rsidRPr="00000000">
        <w:rPr>
          <w:rtl w:val="0"/>
        </w:rPr>
      </w:r>
    </w:p>
    <w:p w:rsidR="00000000" w:rsidDel="00000000" w:rsidP="00000000" w:rsidRDefault="00000000" w:rsidRPr="00000000" w14:paraId="00000002">
      <w:pPr>
        <w:spacing w:after="240" w:before="240"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3">
      <w:pPr>
        <w:spacing w:after="240" w:before="240" w:lineRule="auto"/>
        <w:rPr/>
      </w:pPr>
      <w:r w:rsidDel="00000000" w:rsidR="00000000" w:rsidRPr="00000000">
        <w:rPr>
          <w:rFonts w:ascii="Arial" w:cs="Arial" w:eastAsia="Arial" w:hAnsi="Arial"/>
          <w:color w:val="000000"/>
          <w:sz w:val="22"/>
          <w:szCs w:val="22"/>
          <w:rtl w:val="0"/>
        </w:rPr>
        <w:t xml:space="preserve">Dear Parents and Guardians,</w:t>
      </w:r>
      <w:r w:rsidDel="00000000" w:rsidR="00000000" w:rsidRPr="00000000">
        <w:rPr>
          <w:rtl w:val="0"/>
        </w:rPr>
      </w:r>
    </w:p>
    <w:p w:rsidR="00000000" w:rsidDel="00000000" w:rsidP="00000000" w:rsidRDefault="00000000" w:rsidRPr="00000000" w14:paraId="00000004">
      <w:pPr>
        <w:spacing w:after="240" w:before="240" w:lineRule="auto"/>
        <w:rPr/>
      </w:pPr>
      <w:r w:rsidDel="00000000" w:rsidR="00000000" w:rsidRPr="00000000">
        <w:rPr>
          <w:rFonts w:ascii="Arial" w:cs="Arial" w:eastAsia="Arial" w:hAnsi="Arial"/>
          <w:color w:val="000000"/>
          <w:sz w:val="22"/>
          <w:szCs w:val="22"/>
          <w:rtl w:val="0"/>
        </w:rPr>
        <w:t xml:space="preserve">At Bartlett Elementary School, we are committed to creating a safe, respectful, and productive learning environment for every student. To ensure consistency in addressing student behavior, our staff uses the Clark County School District’s </w:t>
      </w:r>
      <w:r w:rsidDel="00000000" w:rsidR="00000000" w:rsidRPr="00000000">
        <w:rPr>
          <w:rFonts w:ascii="Arial" w:cs="Arial" w:eastAsia="Arial" w:hAnsi="Arial"/>
          <w:b w:val="1"/>
          <w:color w:val="000000"/>
          <w:sz w:val="22"/>
          <w:szCs w:val="22"/>
          <w:rtl w:val="0"/>
        </w:rPr>
        <w:t xml:space="preserve">Multi-Tiered System of Supports (MTSS)</w:t>
      </w:r>
      <w:r w:rsidDel="00000000" w:rsidR="00000000" w:rsidRPr="00000000">
        <w:rPr>
          <w:rFonts w:ascii="Arial" w:cs="Arial" w:eastAsia="Arial" w:hAnsi="Arial"/>
          <w:color w:val="000000"/>
          <w:sz w:val="22"/>
          <w:szCs w:val="22"/>
          <w:rtl w:val="0"/>
        </w:rPr>
        <w:t xml:space="preserve"> and the </w:t>
      </w:r>
      <w:r w:rsidDel="00000000" w:rsidR="00000000" w:rsidRPr="00000000">
        <w:rPr>
          <w:rFonts w:ascii="Arial" w:cs="Arial" w:eastAsia="Arial" w:hAnsi="Arial"/>
          <w:b w:val="1"/>
          <w:color w:val="000000"/>
          <w:sz w:val="22"/>
          <w:szCs w:val="22"/>
          <w:rtl w:val="0"/>
        </w:rPr>
        <w:t xml:space="preserve">Bartlett ES Progressive Discipline. </w:t>
      </w:r>
      <w:r w:rsidDel="00000000" w:rsidR="00000000" w:rsidRPr="00000000">
        <w:rPr>
          <w:rFonts w:ascii="Arial" w:cs="Arial" w:eastAsia="Arial" w:hAnsi="Arial"/>
          <w:color w:val="000000"/>
          <w:sz w:val="22"/>
          <w:szCs w:val="22"/>
          <w:rtl w:val="0"/>
        </w:rPr>
        <w:t xml:space="preserve">This system helps us respond to behavior in a fair, consistent, and supportive manner, while helping students learn from their choices.</w:t>
      </w:r>
      <w:r w:rsidDel="00000000" w:rsidR="00000000" w:rsidRPr="00000000">
        <w:rPr>
          <w:rFonts w:ascii="Arial" w:cs="Arial" w:eastAsia="Arial" w:hAnsi="Arial"/>
          <w:b w:val="1"/>
          <w:color w:val="000000"/>
          <w:sz w:val="22"/>
          <w:szCs w:val="22"/>
          <w:rtl w:val="0"/>
        </w:rPr>
        <w:t xml:space="preserve"> </w:t>
      </w:r>
      <w:r w:rsidDel="00000000" w:rsidR="00000000" w:rsidRPr="00000000">
        <w:rPr>
          <w:rtl w:val="0"/>
        </w:rPr>
      </w:r>
    </w:p>
    <w:p w:rsidR="00000000" w:rsidDel="00000000" w:rsidP="00000000" w:rsidRDefault="00000000" w:rsidRPr="00000000" w14:paraId="00000005">
      <w:pPr>
        <w:spacing w:after="240" w:before="240" w:lineRule="auto"/>
        <w:rPr/>
      </w:pPr>
      <w:r w:rsidDel="00000000" w:rsidR="00000000" w:rsidRPr="00000000">
        <w:rPr>
          <w:rFonts w:ascii="Arial" w:cs="Arial" w:eastAsia="Arial" w:hAnsi="Arial"/>
          <w:b w:val="1"/>
          <w:color w:val="000000"/>
          <w:sz w:val="22"/>
          <w:szCs w:val="22"/>
          <w:rtl w:val="0"/>
        </w:rPr>
        <w:t xml:space="preserve">Bartlett ES will utilize Parent Link and Class Dojo for all communication. All parents are encouraged to sign up on their child’s teacher’s Class Dojo invitation for easy and prompt communication.</w:t>
      </w:r>
      <w:r w:rsidDel="00000000" w:rsidR="00000000" w:rsidRPr="00000000">
        <w:rPr>
          <w:rtl w:val="0"/>
        </w:rPr>
      </w:r>
    </w:p>
    <w:p w:rsidR="00000000" w:rsidDel="00000000" w:rsidP="00000000" w:rsidRDefault="00000000" w:rsidRPr="00000000" w14:paraId="0000000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spacing w:after="80" w:before="280" w:lineRule="auto"/>
        <w:rPr>
          <w:b w:val="1"/>
          <w:sz w:val="27"/>
          <w:szCs w:val="27"/>
        </w:rPr>
      </w:pPr>
      <w:r w:rsidDel="00000000" w:rsidR="00000000" w:rsidRPr="00000000">
        <w:rPr>
          <w:rFonts w:ascii="Quattrocento Sans" w:cs="Quattrocento Sans" w:eastAsia="Quattrocento Sans" w:hAnsi="Quattrocento Sans"/>
          <w:b w:val="1"/>
          <w:color w:val="000000"/>
          <w:sz w:val="26"/>
          <w:szCs w:val="26"/>
          <w:rtl w:val="0"/>
        </w:rPr>
        <w:t xml:space="preserve">🌟</w:t>
      </w:r>
      <w:r w:rsidDel="00000000" w:rsidR="00000000" w:rsidRPr="00000000">
        <w:rPr>
          <w:rFonts w:ascii="Arial" w:cs="Arial" w:eastAsia="Arial" w:hAnsi="Arial"/>
          <w:b w:val="1"/>
          <w:color w:val="000000"/>
          <w:sz w:val="26"/>
          <w:szCs w:val="26"/>
          <w:rtl w:val="0"/>
        </w:rPr>
        <w:t xml:space="preserve"> Behavior Expectations</w:t>
      </w:r>
      <w:r w:rsidDel="00000000" w:rsidR="00000000" w:rsidRPr="00000000">
        <w:rPr>
          <w:rtl w:val="0"/>
        </w:rPr>
      </w:r>
    </w:p>
    <w:p w:rsidR="00000000" w:rsidDel="00000000" w:rsidP="00000000" w:rsidRDefault="00000000" w:rsidRPr="00000000" w14:paraId="00000008">
      <w:pPr>
        <w:spacing w:after="240" w:before="240" w:lineRule="auto"/>
        <w:rPr/>
      </w:pPr>
      <w:r w:rsidDel="00000000" w:rsidR="00000000" w:rsidRPr="00000000">
        <w:rPr>
          <w:rFonts w:ascii="Arial" w:cs="Arial" w:eastAsia="Arial" w:hAnsi="Arial"/>
          <w:color w:val="000000"/>
          <w:sz w:val="22"/>
          <w:szCs w:val="22"/>
          <w:rtl w:val="0"/>
        </w:rPr>
        <w:t xml:space="preserve">Students are expected to:</w:t>
      </w:r>
      <w:r w:rsidDel="00000000" w:rsidR="00000000" w:rsidRPr="00000000">
        <w:rPr>
          <w:rtl w:val="0"/>
        </w:rPr>
      </w:r>
    </w:p>
    <w:p w:rsidR="00000000" w:rsidDel="00000000" w:rsidP="00000000" w:rsidRDefault="00000000" w:rsidRPr="00000000" w14:paraId="00000009">
      <w:pPr>
        <w:numPr>
          <w:ilvl w:val="0"/>
          <w:numId w:val="6"/>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Show respect to themselves, others, and school property.</w:t>
        <w:br w:type="textWrapping"/>
        <w:br w:type="textWrapping"/>
      </w:r>
    </w:p>
    <w:p w:rsidR="00000000" w:rsidDel="00000000" w:rsidP="00000000" w:rsidRDefault="00000000" w:rsidRPr="00000000" w14:paraId="0000000A">
      <w:pPr>
        <w:numPr>
          <w:ilvl w:val="0"/>
          <w:numId w:val="6"/>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Follow school and classroom rules.</w:t>
        <w:br w:type="textWrapping"/>
        <w:br w:type="textWrapping"/>
      </w:r>
    </w:p>
    <w:p w:rsidR="00000000" w:rsidDel="00000000" w:rsidP="00000000" w:rsidRDefault="00000000" w:rsidRPr="00000000" w14:paraId="0000000B">
      <w:pPr>
        <w:numPr>
          <w:ilvl w:val="0"/>
          <w:numId w:val="6"/>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Use kind words and actions.</w:t>
        <w:br w:type="textWrapping"/>
        <w:br w:type="textWrapping"/>
      </w:r>
    </w:p>
    <w:p w:rsidR="00000000" w:rsidDel="00000000" w:rsidP="00000000" w:rsidRDefault="00000000" w:rsidRPr="00000000" w14:paraId="0000000C">
      <w:pPr>
        <w:numPr>
          <w:ilvl w:val="0"/>
          <w:numId w:val="6"/>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Stay on task and participate positively.</w:t>
        <w:br w:type="textWrapping"/>
        <w:br w:type="textWrapping"/>
      </w:r>
    </w:p>
    <w:p w:rsidR="00000000" w:rsidDel="00000000" w:rsidP="00000000" w:rsidRDefault="00000000" w:rsidRPr="00000000" w14:paraId="0000000D">
      <w:pPr>
        <w:numPr>
          <w:ilvl w:val="0"/>
          <w:numId w:val="6"/>
        </w:numPr>
        <w:spacing w:after="24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Make safe and responsible decisions.</w:t>
        <w:br w:type="textWrapping"/>
        <w:br w:type="textWrapping"/>
      </w:r>
    </w:p>
    <w:p w:rsidR="00000000" w:rsidDel="00000000" w:rsidP="00000000" w:rsidRDefault="00000000" w:rsidRPr="00000000" w14:paraId="0000000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spacing w:after="80" w:before="280" w:lineRule="auto"/>
        <w:rPr>
          <w:b w:val="1"/>
          <w:sz w:val="27"/>
          <w:szCs w:val="27"/>
        </w:rPr>
      </w:pPr>
      <w:r w:rsidDel="00000000" w:rsidR="00000000" w:rsidRPr="00000000">
        <w:rPr>
          <w:rFonts w:ascii="Arial" w:cs="Arial" w:eastAsia="Arial" w:hAnsi="Arial"/>
          <w:b w:val="1"/>
          <w:color w:val="000000"/>
          <w:sz w:val="26"/>
          <w:szCs w:val="26"/>
          <w:rtl w:val="0"/>
        </w:rPr>
        <w:t xml:space="preserve">🧭 What Happens When Behavior Occurs?</w:t>
      </w:r>
      <w:r w:rsidDel="00000000" w:rsidR="00000000" w:rsidRPr="00000000">
        <w:rPr>
          <w:rtl w:val="0"/>
        </w:rPr>
      </w:r>
    </w:p>
    <w:p w:rsidR="00000000" w:rsidDel="00000000" w:rsidP="00000000" w:rsidRDefault="00000000" w:rsidRPr="00000000" w14:paraId="00000010">
      <w:pPr>
        <w:spacing w:after="240" w:before="240" w:lineRule="auto"/>
        <w:rPr/>
      </w:pPr>
      <w:r w:rsidDel="00000000" w:rsidR="00000000" w:rsidRPr="00000000">
        <w:rPr>
          <w:rFonts w:ascii="Arial" w:cs="Arial" w:eastAsia="Arial" w:hAnsi="Arial"/>
          <w:color w:val="000000"/>
          <w:sz w:val="22"/>
          <w:szCs w:val="22"/>
          <w:rtl w:val="0"/>
        </w:rPr>
        <w:t xml:space="preserve">When a behavior occurs, staff determine if it is </w:t>
      </w:r>
      <w:r w:rsidDel="00000000" w:rsidR="00000000" w:rsidRPr="00000000">
        <w:rPr>
          <w:rFonts w:ascii="Arial" w:cs="Arial" w:eastAsia="Arial" w:hAnsi="Arial"/>
          <w:b w:val="1"/>
          <w:color w:val="000000"/>
          <w:sz w:val="22"/>
          <w:szCs w:val="22"/>
          <w:rtl w:val="0"/>
        </w:rPr>
        <w:t xml:space="preserve">Minor</w:t>
      </w:r>
      <w:r w:rsidDel="00000000" w:rsidR="00000000" w:rsidRPr="00000000">
        <w:rPr>
          <w:rFonts w:ascii="Arial" w:cs="Arial" w:eastAsia="Arial" w:hAnsi="Arial"/>
          <w:color w:val="000000"/>
          <w:sz w:val="22"/>
          <w:szCs w:val="22"/>
          <w:rtl w:val="0"/>
        </w:rPr>
        <w:t xml:space="preserve"> or </w:t>
      </w:r>
      <w:r w:rsidDel="00000000" w:rsidR="00000000" w:rsidRPr="00000000">
        <w:rPr>
          <w:rFonts w:ascii="Arial" w:cs="Arial" w:eastAsia="Arial" w:hAnsi="Arial"/>
          <w:b w:val="1"/>
          <w:color w:val="000000"/>
          <w:sz w:val="22"/>
          <w:szCs w:val="22"/>
          <w:rtl w:val="0"/>
        </w:rPr>
        <w:t xml:space="preserve">Major</w:t>
      </w:r>
      <w:r w:rsidDel="00000000" w:rsidR="00000000" w:rsidRPr="00000000">
        <w:rPr>
          <w:rFonts w:ascii="Arial" w:cs="Arial" w:eastAsia="Arial" w:hAnsi="Arial"/>
          <w:color w:val="000000"/>
          <w:sz w:val="22"/>
          <w:szCs w:val="22"/>
          <w:rtl w:val="0"/>
        </w:rPr>
        <w:t xml:space="preserve"> based on the CCSD Code of Conduct. guidelines:</w:t>
      </w:r>
      <w:r w:rsidDel="00000000" w:rsidR="00000000" w:rsidRPr="00000000">
        <w:rPr>
          <w:rtl w:val="0"/>
        </w:rPr>
      </w:r>
    </w:p>
    <w:p w:rsidR="00000000" w:rsidDel="00000000" w:rsidP="00000000" w:rsidRDefault="00000000" w:rsidRPr="00000000" w14:paraId="0000001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spacing w:after="80" w:before="280" w:lineRule="auto"/>
        <w:rPr>
          <w:rFonts w:ascii="Arial" w:cs="Arial" w:eastAsia="Arial" w:hAnsi="Arial"/>
          <w:b w:val="1"/>
          <w:color w:val="000000"/>
          <w:sz w:val="26"/>
          <w:szCs w:val="26"/>
        </w:rPr>
      </w:pPr>
      <w:r w:rsidDel="00000000" w:rsidR="00000000" w:rsidRPr="00000000">
        <w:rPr>
          <w:rtl w:val="0"/>
        </w:rPr>
      </w:r>
    </w:p>
    <w:p w:rsidR="00000000" w:rsidDel="00000000" w:rsidP="00000000" w:rsidRDefault="00000000" w:rsidRPr="00000000" w14:paraId="00000013">
      <w:pPr>
        <w:spacing w:after="80" w:before="280" w:lineRule="auto"/>
        <w:rPr>
          <w:b w:val="1"/>
          <w:sz w:val="27"/>
          <w:szCs w:val="27"/>
        </w:rPr>
      </w:pPr>
      <w:r w:rsidDel="00000000" w:rsidR="00000000" w:rsidRPr="00000000">
        <w:rPr>
          <w:rFonts w:ascii="Arial" w:cs="Arial" w:eastAsia="Arial" w:hAnsi="Arial"/>
          <w:b w:val="1"/>
          <w:color w:val="000000"/>
          <w:sz w:val="26"/>
          <w:szCs w:val="26"/>
          <w:rtl w:val="0"/>
        </w:rPr>
        <w:t xml:space="preserve">🟦 Minor Behaviors (Staff Managed)</w:t>
      </w:r>
      <w:r w:rsidDel="00000000" w:rsidR="00000000" w:rsidRPr="00000000">
        <w:rPr>
          <w:rtl w:val="0"/>
        </w:rPr>
      </w:r>
    </w:p>
    <w:p w:rsidR="00000000" w:rsidDel="00000000" w:rsidP="00000000" w:rsidRDefault="00000000" w:rsidRPr="00000000" w14:paraId="00000014">
      <w:pPr>
        <w:spacing w:after="240" w:before="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Examples include:</w:t>
      </w:r>
    </w:p>
    <w:p w:rsidR="00000000" w:rsidDel="00000000" w:rsidP="00000000" w:rsidRDefault="00000000" w:rsidRPr="00000000" w14:paraId="00000015">
      <w:pPr>
        <w:numPr>
          <w:ilvl w:val="0"/>
          <w:numId w:val="7"/>
        </w:numPr>
        <w:spacing w:before="24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Off-task behavior</w:t>
        <w:br w:type="textWrapping"/>
        <w:br w:type="textWrapping"/>
      </w:r>
    </w:p>
    <w:p w:rsidR="00000000" w:rsidDel="00000000" w:rsidP="00000000" w:rsidRDefault="00000000" w:rsidRPr="00000000" w14:paraId="00000016">
      <w:pPr>
        <w:numPr>
          <w:ilvl w:val="0"/>
          <w:numId w:val="7"/>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Inappropriate language (not directed at others)</w:t>
        <w:br w:type="textWrapping"/>
        <w:br w:type="textWrapping"/>
      </w:r>
    </w:p>
    <w:p w:rsidR="00000000" w:rsidDel="00000000" w:rsidP="00000000" w:rsidRDefault="00000000" w:rsidRPr="00000000" w14:paraId="00000017">
      <w:pPr>
        <w:numPr>
          <w:ilvl w:val="0"/>
          <w:numId w:val="7"/>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Disruption</w:t>
        <w:br w:type="textWrapping"/>
        <w:br w:type="textWrapping"/>
      </w:r>
    </w:p>
    <w:p w:rsidR="00000000" w:rsidDel="00000000" w:rsidP="00000000" w:rsidRDefault="00000000" w:rsidRPr="00000000" w14:paraId="00000018">
      <w:pPr>
        <w:numPr>
          <w:ilvl w:val="0"/>
          <w:numId w:val="7"/>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Non-compliance</w:t>
        <w:br w:type="textWrapping"/>
        <w:br w:type="textWrapping"/>
      </w:r>
    </w:p>
    <w:p w:rsidR="00000000" w:rsidDel="00000000" w:rsidP="00000000" w:rsidRDefault="00000000" w:rsidRPr="00000000" w14:paraId="00000019">
      <w:pPr>
        <w:numPr>
          <w:ilvl w:val="0"/>
          <w:numId w:val="7"/>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Property misuse</w:t>
        <w:br w:type="textWrapping"/>
        <w:br w:type="textWrapping"/>
      </w:r>
    </w:p>
    <w:p w:rsidR="00000000" w:rsidDel="00000000" w:rsidP="00000000" w:rsidRDefault="00000000" w:rsidRPr="00000000" w14:paraId="0000001A">
      <w:pPr>
        <w:numPr>
          <w:ilvl w:val="0"/>
          <w:numId w:val="7"/>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Physical contact (non-aggressive)</w:t>
        <w:br w:type="textWrapping"/>
        <w:br w:type="textWrapping"/>
      </w:r>
    </w:p>
    <w:p w:rsidR="00000000" w:rsidDel="00000000" w:rsidP="00000000" w:rsidRDefault="00000000" w:rsidRPr="00000000" w14:paraId="0000001B">
      <w:pPr>
        <w:numPr>
          <w:ilvl w:val="0"/>
          <w:numId w:val="7"/>
        </w:numPr>
        <w:spacing w:after="24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Technology misuse</w:t>
        <w:br w:type="textWrapping"/>
        <w:br w:type="textWrapping"/>
      </w:r>
    </w:p>
    <w:p w:rsidR="00000000" w:rsidDel="00000000" w:rsidP="00000000" w:rsidRDefault="00000000" w:rsidRPr="00000000" w14:paraId="0000001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spacing w:after="80" w:before="280" w:lineRule="auto"/>
        <w:rPr>
          <w:b w:val="1"/>
          <w:sz w:val="27"/>
          <w:szCs w:val="27"/>
        </w:rPr>
      </w:pPr>
      <w:sdt>
        <w:sdtPr>
          <w:id w:val="1007653653"/>
          <w:tag w:val="goog_rdk_0"/>
        </w:sdtPr>
        <w:sdtContent>
          <w:r w:rsidDel="00000000" w:rsidR="00000000" w:rsidRPr="00000000">
            <w:rPr>
              <w:rFonts w:ascii="Arial Unicode MS" w:cs="Arial Unicode MS" w:eastAsia="Arial Unicode MS" w:hAnsi="Arial Unicode MS"/>
              <w:b w:val="1"/>
              <w:color w:val="000000"/>
              <w:sz w:val="26"/>
              <w:szCs w:val="26"/>
              <w:rtl w:val="0"/>
            </w:rPr>
            <w:t xml:space="preserve">✅</w:t>
          </w:r>
        </w:sdtContent>
      </w:sdt>
      <w:r w:rsidDel="00000000" w:rsidR="00000000" w:rsidRPr="00000000">
        <w:rPr>
          <w:rFonts w:ascii="Arial" w:cs="Arial" w:eastAsia="Arial" w:hAnsi="Arial"/>
          <w:b w:val="1"/>
          <w:color w:val="000000"/>
          <w:sz w:val="26"/>
          <w:szCs w:val="26"/>
          <w:rtl w:val="0"/>
        </w:rPr>
        <w:t xml:space="preserve"> Staff Managed Progressive Discipline</w:t>
      </w:r>
      <w:r w:rsidDel="00000000" w:rsidR="00000000" w:rsidRPr="00000000">
        <w:rPr>
          <w:rtl w:val="0"/>
        </w:rPr>
      </w:r>
    </w:p>
    <w:p w:rsidR="00000000" w:rsidDel="00000000" w:rsidP="00000000" w:rsidRDefault="00000000" w:rsidRPr="00000000" w14:paraId="0000001E">
      <w:pPr>
        <w:spacing w:after="240" w:before="240" w:lineRule="auto"/>
        <w:rPr/>
      </w:pPr>
      <w:r w:rsidDel="00000000" w:rsidR="00000000" w:rsidRPr="00000000">
        <w:rPr>
          <w:rFonts w:ascii="Arial" w:cs="Arial" w:eastAsia="Arial" w:hAnsi="Arial"/>
          <w:color w:val="000000"/>
          <w:sz w:val="22"/>
          <w:szCs w:val="22"/>
          <w:rtl w:val="0"/>
        </w:rPr>
        <w:t xml:space="preserve">Our staff uses a </w:t>
      </w:r>
      <w:r w:rsidDel="00000000" w:rsidR="00000000" w:rsidRPr="00000000">
        <w:rPr>
          <w:rFonts w:ascii="Arial" w:cs="Arial" w:eastAsia="Arial" w:hAnsi="Arial"/>
          <w:b w:val="1"/>
          <w:color w:val="000000"/>
          <w:sz w:val="22"/>
          <w:szCs w:val="22"/>
          <w:rtl w:val="0"/>
        </w:rPr>
        <w:t xml:space="preserve">systematic approach</w:t>
      </w:r>
      <w:r w:rsidDel="00000000" w:rsidR="00000000" w:rsidRPr="00000000">
        <w:rPr>
          <w:rFonts w:ascii="Arial" w:cs="Arial" w:eastAsia="Arial" w:hAnsi="Arial"/>
          <w:color w:val="000000"/>
          <w:sz w:val="22"/>
          <w:szCs w:val="22"/>
          <w:rtl w:val="0"/>
        </w:rPr>
        <w:t xml:space="preserve"> to address minor behaviors:</w:t>
      </w:r>
      <w:r w:rsidDel="00000000" w:rsidR="00000000" w:rsidRPr="00000000">
        <w:rPr>
          <w:rtl w:val="0"/>
        </w:rPr>
      </w:r>
    </w:p>
    <w:p w:rsidR="00000000" w:rsidDel="00000000" w:rsidP="00000000" w:rsidRDefault="00000000" w:rsidRPr="00000000" w14:paraId="0000001F">
      <w:pPr>
        <w:numPr>
          <w:ilvl w:val="0"/>
          <w:numId w:val="8"/>
        </w:numPr>
        <w:spacing w:before="240" w:lineRule="auto"/>
        <w:ind w:left="72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Verbal Warning</w:t>
        <w:br w:type="textWrapping"/>
        <w:br w:type="textWrapping"/>
      </w:r>
      <w:r w:rsidDel="00000000" w:rsidR="00000000" w:rsidRPr="00000000">
        <w:rPr>
          <w:rtl w:val="0"/>
        </w:rPr>
      </w:r>
    </w:p>
    <w:p w:rsidR="00000000" w:rsidDel="00000000" w:rsidP="00000000" w:rsidRDefault="00000000" w:rsidRPr="00000000" w14:paraId="00000020">
      <w:pPr>
        <w:numPr>
          <w:ilvl w:val="1"/>
          <w:numId w:val="8"/>
        </w:numPr>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Behavior is redirected, and expectations are reviewed.</w:t>
        <w:br w:type="textWrapping"/>
        <w:br w:type="textWrapping"/>
      </w:r>
    </w:p>
    <w:p w:rsidR="00000000" w:rsidDel="00000000" w:rsidP="00000000" w:rsidRDefault="00000000" w:rsidRPr="00000000" w14:paraId="00000021">
      <w:pPr>
        <w:numPr>
          <w:ilvl w:val="0"/>
          <w:numId w:val="8"/>
        </w:numPr>
        <w:ind w:left="72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Written Warning-Track Behavior / Reteach Expectation</w:t>
        <w:br w:type="textWrapping"/>
        <w:br w:type="textWrapping"/>
      </w:r>
      <w:r w:rsidDel="00000000" w:rsidR="00000000" w:rsidRPr="00000000">
        <w:rPr>
          <w:rtl w:val="0"/>
        </w:rPr>
      </w:r>
    </w:p>
    <w:p w:rsidR="00000000" w:rsidDel="00000000" w:rsidP="00000000" w:rsidRDefault="00000000" w:rsidRPr="00000000" w14:paraId="00000022">
      <w:pPr>
        <w:numPr>
          <w:ilvl w:val="1"/>
          <w:numId w:val="8"/>
        </w:numPr>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Behavior is tracked using a class data system, reteaching occurs, and parents contacted via</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b w:val="1"/>
          <w:color w:val="ff0000"/>
          <w:sz w:val="22"/>
          <w:szCs w:val="22"/>
          <w:rtl w:val="0"/>
        </w:rPr>
        <w:t xml:space="preserve">Class Dojo</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color w:val="000000"/>
          <w:sz w:val="22"/>
          <w:szCs w:val="22"/>
          <w:rtl w:val="0"/>
        </w:rPr>
        <w:t xml:space="preserve">then entered</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color w:val="000000"/>
          <w:sz w:val="22"/>
          <w:szCs w:val="22"/>
          <w:rtl w:val="0"/>
        </w:rPr>
        <w:t xml:space="preserve">in the</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b w:val="1"/>
          <w:color w:val="ff0000"/>
          <w:sz w:val="22"/>
          <w:szCs w:val="22"/>
          <w:rtl w:val="0"/>
        </w:rPr>
        <w:t xml:space="preserve">Teacher Contact Lo</w:t>
      </w:r>
      <w:r w:rsidDel="00000000" w:rsidR="00000000" w:rsidRPr="00000000">
        <w:rPr>
          <w:rFonts w:ascii="Arial" w:cs="Arial" w:eastAsia="Arial" w:hAnsi="Arial"/>
          <w:b w:val="1"/>
          <w:color w:val="000000"/>
          <w:sz w:val="22"/>
          <w:szCs w:val="22"/>
          <w:rtl w:val="0"/>
        </w:rPr>
        <w:t xml:space="preserve">g (</w:t>
      </w:r>
      <w:r w:rsidDel="00000000" w:rsidR="00000000" w:rsidRPr="00000000">
        <w:rPr>
          <w:rFonts w:ascii="Arial" w:cs="Arial" w:eastAsia="Arial" w:hAnsi="Arial"/>
          <w:color w:val="000000"/>
          <w:sz w:val="22"/>
          <w:szCs w:val="22"/>
          <w:rtl w:val="0"/>
        </w:rPr>
        <w:t xml:space="preserve">indicate infraction and reteach strategy used.)</w:t>
      </w:r>
      <w:r w:rsidDel="00000000" w:rsidR="00000000" w:rsidRPr="00000000">
        <w:rPr>
          <w:rFonts w:ascii="Arial" w:cs="Arial" w:eastAsia="Arial" w:hAnsi="Arial"/>
          <w:b w:val="1"/>
          <w:color w:val="000000"/>
          <w:sz w:val="22"/>
          <w:szCs w:val="22"/>
          <w:rtl w:val="0"/>
        </w:rPr>
        <w:br w:type="textWrapping"/>
      </w:r>
      <w:r w:rsidDel="00000000" w:rsidR="00000000" w:rsidRPr="00000000">
        <w:rPr>
          <w:rFonts w:ascii="Arial" w:cs="Arial" w:eastAsia="Arial" w:hAnsi="Arial"/>
          <w:color w:val="000000"/>
          <w:sz w:val="22"/>
          <w:szCs w:val="22"/>
          <w:rtl w:val="0"/>
        </w:rPr>
        <w:br w:type="textWrapping"/>
      </w:r>
    </w:p>
    <w:p w:rsidR="00000000" w:rsidDel="00000000" w:rsidP="00000000" w:rsidRDefault="00000000" w:rsidRPr="00000000" w14:paraId="00000023">
      <w:pPr>
        <w:numPr>
          <w:ilvl w:val="0"/>
          <w:numId w:val="8"/>
        </w:numPr>
        <w:ind w:left="72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Citation #1 – </w:t>
      </w:r>
      <w:r w:rsidDel="00000000" w:rsidR="00000000" w:rsidRPr="00000000">
        <w:rPr>
          <w:rFonts w:ascii="Arial" w:cs="Arial" w:eastAsia="Arial" w:hAnsi="Arial"/>
          <w:b w:val="1"/>
          <w:color w:val="ff0000"/>
          <w:sz w:val="22"/>
          <w:szCs w:val="22"/>
          <w:rtl w:val="0"/>
        </w:rPr>
        <w:t xml:space="preserve">Contact Log</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color w:val="000000"/>
          <w:sz w:val="22"/>
          <w:szCs w:val="22"/>
          <w:rtl w:val="0"/>
        </w:rPr>
        <w:t xml:space="preserve">indicate infraction and reteach strategy used.)</w:t>
      </w:r>
      <w:r w:rsidDel="00000000" w:rsidR="00000000" w:rsidRPr="00000000">
        <w:rPr>
          <w:rFonts w:ascii="Arial" w:cs="Arial" w:eastAsia="Arial" w:hAnsi="Arial"/>
          <w:b w:val="1"/>
          <w:color w:val="000000"/>
          <w:sz w:val="22"/>
          <w:szCs w:val="22"/>
          <w:rtl w:val="0"/>
        </w:rPr>
        <w:br w:type="textWrapping"/>
        <w:br w:type="textWrapping"/>
      </w:r>
      <w:r w:rsidDel="00000000" w:rsidR="00000000" w:rsidRPr="00000000">
        <w:rPr>
          <w:rtl w:val="0"/>
        </w:rPr>
      </w:r>
    </w:p>
    <w:p w:rsidR="00000000" w:rsidDel="00000000" w:rsidP="00000000" w:rsidRDefault="00000000" w:rsidRPr="00000000" w14:paraId="00000024">
      <w:pPr>
        <w:numPr>
          <w:ilvl w:val="1"/>
          <w:numId w:val="8"/>
        </w:numPr>
        <w:ind w:left="1440" w:hanging="360"/>
        <w:rPr>
          <w:rFonts w:ascii="Arial" w:cs="Arial" w:eastAsia="Arial" w:hAnsi="Arial"/>
          <w:color w:val="000000"/>
          <w:sz w:val="22"/>
          <w:szCs w:val="22"/>
        </w:rPr>
      </w:pPr>
      <w:bookmarkStart w:colFirst="0" w:colLast="0" w:name="_heading=h.6gy3wh7ndbxk" w:id="0"/>
      <w:bookmarkEnd w:id="0"/>
      <w:r w:rsidDel="00000000" w:rsidR="00000000" w:rsidRPr="00000000">
        <w:rPr>
          <w:rFonts w:ascii="Arial" w:cs="Arial" w:eastAsia="Arial" w:hAnsi="Arial"/>
          <w:color w:val="000000"/>
          <w:sz w:val="22"/>
          <w:szCs w:val="22"/>
          <w:rtl w:val="0"/>
        </w:rPr>
        <w:t xml:space="preserve">Behavior is documented, reteaching continues, parents contacted via</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b w:val="1"/>
          <w:color w:val="ff0000"/>
          <w:sz w:val="22"/>
          <w:szCs w:val="22"/>
          <w:rtl w:val="0"/>
        </w:rPr>
        <w:t xml:space="preserve">Class Dojo </w:t>
      </w:r>
      <w:r w:rsidDel="00000000" w:rsidR="00000000" w:rsidRPr="00000000">
        <w:rPr>
          <w:rFonts w:ascii="Arial" w:cs="Arial" w:eastAsia="Arial" w:hAnsi="Arial"/>
          <w:color w:val="000000"/>
          <w:sz w:val="22"/>
          <w:szCs w:val="22"/>
          <w:rtl w:val="0"/>
        </w:rPr>
        <w:t xml:space="preserve">and a copy is sent home to parents. A signed copy of Citation is returned to the teacher.</w:t>
        <w:br w:type="textWrapping"/>
        <w:t xml:space="preserve">.</w:t>
        <w:br w:type="textWrapping"/>
      </w:r>
    </w:p>
    <w:p w:rsidR="00000000" w:rsidDel="00000000" w:rsidP="00000000" w:rsidRDefault="00000000" w:rsidRPr="00000000" w14:paraId="00000025">
      <w:pPr>
        <w:numPr>
          <w:ilvl w:val="0"/>
          <w:numId w:val="8"/>
        </w:numPr>
        <w:ind w:left="72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Citation #2 –</w:t>
      </w:r>
      <w:r w:rsidDel="00000000" w:rsidR="00000000" w:rsidRPr="00000000">
        <w:rPr>
          <w:rFonts w:ascii="Arial" w:cs="Arial" w:eastAsia="Arial" w:hAnsi="Arial"/>
          <w:b w:val="1"/>
          <w:color w:val="ff0000"/>
          <w:sz w:val="22"/>
          <w:szCs w:val="22"/>
          <w:rtl w:val="0"/>
        </w:rPr>
        <w:t xml:space="preserve"> Contact Log</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color w:val="000000"/>
          <w:sz w:val="22"/>
          <w:szCs w:val="22"/>
          <w:rtl w:val="0"/>
        </w:rPr>
        <w:t xml:space="preserve">indicate infraction and reteach strategy used.)</w:t>
      </w:r>
      <w:r w:rsidDel="00000000" w:rsidR="00000000" w:rsidRPr="00000000">
        <w:rPr>
          <w:rFonts w:ascii="Arial" w:cs="Arial" w:eastAsia="Arial" w:hAnsi="Arial"/>
          <w:b w:val="1"/>
          <w:color w:val="000000"/>
          <w:sz w:val="22"/>
          <w:szCs w:val="22"/>
          <w:rtl w:val="0"/>
        </w:rPr>
        <w:br w:type="textWrapping"/>
        <w:br w:type="textWrapping"/>
      </w:r>
      <w:r w:rsidDel="00000000" w:rsidR="00000000" w:rsidRPr="00000000">
        <w:rPr>
          <w:rtl w:val="0"/>
        </w:rPr>
      </w:r>
    </w:p>
    <w:p w:rsidR="00000000" w:rsidDel="00000000" w:rsidP="00000000" w:rsidRDefault="00000000" w:rsidRPr="00000000" w14:paraId="00000026">
      <w:pPr>
        <w:numPr>
          <w:ilvl w:val="1"/>
          <w:numId w:val="8"/>
        </w:numPr>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Repeated behavior is logged again; parents contacted via</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b w:val="1"/>
          <w:color w:val="ff0000"/>
          <w:sz w:val="22"/>
          <w:szCs w:val="22"/>
          <w:rtl w:val="0"/>
        </w:rPr>
        <w:t xml:space="preserve">Class Dojo</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color w:val="000000"/>
          <w:sz w:val="22"/>
          <w:szCs w:val="22"/>
          <w:rtl w:val="0"/>
        </w:rPr>
        <w:t xml:space="preserve">and a copy is sent home to parents. A signed copy of Citation is returned to the teacher.</w:t>
        <w:br w:type="textWrapping"/>
        <w:br w:type="textWrapping"/>
      </w:r>
    </w:p>
    <w:p w:rsidR="00000000" w:rsidDel="00000000" w:rsidP="00000000" w:rsidRDefault="00000000" w:rsidRPr="00000000" w14:paraId="00000027">
      <w:pPr>
        <w:numPr>
          <w:ilvl w:val="0"/>
          <w:numId w:val="8"/>
        </w:numPr>
        <w:ind w:left="72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Citation #3 – </w:t>
      </w:r>
      <w:r w:rsidDel="00000000" w:rsidR="00000000" w:rsidRPr="00000000">
        <w:rPr>
          <w:rFonts w:ascii="Arial" w:cs="Arial" w:eastAsia="Arial" w:hAnsi="Arial"/>
          <w:b w:val="1"/>
          <w:color w:val="ff0000"/>
          <w:sz w:val="22"/>
          <w:szCs w:val="22"/>
          <w:rtl w:val="0"/>
        </w:rPr>
        <w:t xml:space="preserve">Contact Log</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color w:val="000000"/>
          <w:sz w:val="22"/>
          <w:szCs w:val="22"/>
          <w:rtl w:val="0"/>
        </w:rPr>
        <w:t xml:space="preserve">indicate infraction and reteach strategy used.)</w:t>
      </w:r>
      <w:r w:rsidDel="00000000" w:rsidR="00000000" w:rsidRPr="00000000">
        <w:rPr>
          <w:rFonts w:ascii="Arial" w:cs="Arial" w:eastAsia="Arial" w:hAnsi="Arial"/>
          <w:b w:val="1"/>
          <w:color w:val="000000"/>
          <w:sz w:val="22"/>
          <w:szCs w:val="22"/>
          <w:rtl w:val="0"/>
        </w:rPr>
        <w:br w:type="textWrapping"/>
      </w:r>
      <w:r w:rsidDel="00000000" w:rsidR="00000000" w:rsidRPr="00000000">
        <w:rPr>
          <w:rtl w:val="0"/>
        </w:rPr>
      </w:r>
    </w:p>
    <w:p w:rsidR="00000000" w:rsidDel="00000000" w:rsidP="00000000" w:rsidRDefault="00000000" w:rsidRPr="00000000" w14:paraId="00000028">
      <w:pPr>
        <w:numPr>
          <w:ilvl w:val="1"/>
          <w:numId w:val="8"/>
        </w:numPr>
        <w:spacing w:after="240" w:before="240" w:lineRule="auto"/>
        <w:ind w:left="1440" w:hanging="360"/>
        <w:rPr/>
      </w:pPr>
      <w:r w:rsidDel="00000000" w:rsidR="00000000" w:rsidRPr="00000000">
        <w:rPr>
          <w:rFonts w:ascii="Arial" w:cs="Arial" w:eastAsia="Arial" w:hAnsi="Arial"/>
          <w:color w:val="000000"/>
          <w:sz w:val="22"/>
          <w:szCs w:val="22"/>
          <w:rtl w:val="0"/>
        </w:rPr>
        <w:t xml:space="preserve">Behavior escalates for further review and parents contacted via</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b w:val="1"/>
          <w:color w:val="ff0000"/>
          <w:sz w:val="22"/>
          <w:szCs w:val="22"/>
          <w:rtl w:val="0"/>
        </w:rPr>
        <w:t xml:space="preserve">Class Dojo</w:t>
      </w:r>
      <w:r w:rsidDel="00000000" w:rsidR="00000000" w:rsidRPr="00000000">
        <w:rPr>
          <w:rFonts w:ascii="Arial" w:cs="Arial" w:eastAsia="Arial" w:hAnsi="Arial"/>
          <w:color w:val="000000"/>
          <w:sz w:val="22"/>
          <w:szCs w:val="22"/>
          <w:rtl w:val="0"/>
        </w:rPr>
        <w:t xml:space="preserve">. A signed copy of Citation is returned to the teacher.</w:t>
        <w:br w:type="textWrapping"/>
        <w:br w:type="textWrapping"/>
      </w:r>
      <w:r w:rsidDel="00000000" w:rsidR="00000000" w:rsidRPr="00000000">
        <w:rPr>
          <w:rFonts w:ascii="Arial" w:cs="Arial" w:eastAsia="Arial" w:hAnsi="Arial"/>
          <w:b w:val="1"/>
          <w:color w:val="000000"/>
          <w:sz w:val="22"/>
          <w:szCs w:val="22"/>
          <w:rtl w:val="0"/>
        </w:rPr>
        <w:t xml:space="preserve">If behavior continues after the 3rd Citatio</w:t>
      </w:r>
      <w:r w:rsidDel="00000000" w:rsidR="00000000" w:rsidRPr="00000000">
        <w:rPr>
          <w:rFonts w:ascii="Arial" w:cs="Arial" w:eastAsia="Arial" w:hAnsi="Arial"/>
          <w:color w:val="000000"/>
          <w:sz w:val="22"/>
          <w:szCs w:val="22"/>
          <w:rtl w:val="0"/>
        </w:rPr>
        <w:t xml:space="preserve">n, it changes and is now considered to be </w:t>
      </w:r>
    </w:p>
    <w:p w:rsidR="00000000" w:rsidDel="00000000" w:rsidP="00000000" w:rsidRDefault="00000000" w:rsidRPr="00000000" w14:paraId="00000029">
      <w:pPr>
        <w:spacing w:after="240" w:before="240" w:lineRule="auto"/>
        <w:ind w:left="1440" w:firstLine="0"/>
        <w:rPr>
          <w:rFonts w:ascii="Arial" w:cs="Arial" w:eastAsia="Arial" w:hAnsi="Arial"/>
          <w:color w:val="9900ff"/>
          <w:sz w:val="22"/>
          <w:szCs w:val="22"/>
        </w:rPr>
      </w:pPr>
      <w:r w:rsidDel="00000000" w:rsidR="00000000" w:rsidRPr="00000000">
        <w:rPr>
          <w:rFonts w:ascii="Arial" w:cs="Arial" w:eastAsia="Arial" w:hAnsi="Arial"/>
          <w:b w:val="1"/>
          <w:color w:val="000000"/>
          <w:sz w:val="22"/>
          <w:szCs w:val="22"/>
          <w:rtl w:val="0"/>
        </w:rPr>
        <w:t xml:space="preserve">Minor to Major</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color w:val="0000ff"/>
          <w:sz w:val="22"/>
          <w:szCs w:val="22"/>
          <w:rtl w:val="0"/>
        </w:rPr>
        <w:t xml:space="preserve">Staff emails AP with: Names of Alleged Offender/s, Alleged Victim/s,Witnesses, and details of incident as reported/witnessed</w:t>
      </w:r>
      <w:r w:rsidDel="00000000" w:rsidR="00000000" w:rsidRPr="00000000">
        <w:rPr>
          <w:rFonts w:ascii="Arial" w:cs="Arial" w:eastAsia="Arial" w:hAnsi="Arial"/>
          <w:color w:val="9900ff"/>
          <w:sz w:val="22"/>
          <w:szCs w:val="22"/>
          <w:rtl w:val="0"/>
        </w:rPr>
        <w:t xml:space="preserve">.</w:t>
      </w:r>
      <w:r w:rsidDel="00000000" w:rsidR="00000000" w:rsidRPr="00000000">
        <w:rPr>
          <w:rFonts w:ascii="Arial" w:cs="Arial" w:eastAsia="Arial" w:hAnsi="Arial"/>
          <w:sz w:val="22"/>
          <w:szCs w:val="22"/>
          <w:rtl w:val="0"/>
        </w:rPr>
        <w:t xml:space="preserve">parents contacted via</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color w:val="ff0000"/>
          <w:sz w:val="22"/>
          <w:szCs w:val="22"/>
          <w:rtl w:val="0"/>
        </w:rPr>
        <w:t xml:space="preserve">Class Dojo</w:t>
      </w: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02A">
      <w:pPr>
        <w:spacing w:after="240" w:before="240" w:lineRule="auto"/>
        <w:ind w:left="1440" w:firstLine="0"/>
        <w:rPr>
          <w:rFonts w:ascii="Arial" w:cs="Arial" w:eastAsia="Arial" w:hAnsi="Arial"/>
          <w:color w:val="9900ff"/>
          <w:sz w:val="22"/>
          <w:szCs w:val="22"/>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spacing w:after="80" w:before="280" w:lineRule="auto"/>
        <w:rPr>
          <w:b w:val="1"/>
          <w:sz w:val="27"/>
          <w:szCs w:val="27"/>
        </w:rPr>
      </w:pPr>
      <w:r w:rsidDel="00000000" w:rsidR="00000000" w:rsidRPr="00000000">
        <w:rPr>
          <w:rFonts w:ascii="Arial" w:cs="Arial" w:eastAsia="Arial" w:hAnsi="Arial"/>
          <w:b w:val="1"/>
          <w:color w:val="000000"/>
          <w:sz w:val="26"/>
          <w:szCs w:val="26"/>
          <w:rtl w:val="0"/>
        </w:rPr>
        <w:t xml:space="preserve">🟥 Major Behaviors (Admin Managed)</w:t>
      </w:r>
      <w:r w:rsidDel="00000000" w:rsidR="00000000" w:rsidRPr="00000000">
        <w:rPr>
          <w:rtl w:val="0"/>
        </w:rPr>
      </w:r>
    </w:p>
    <w:p w:rsidR="00000000" w:rsidDel="00000000" w:rsidP="00000000" w:rsidRDefault="00000000" w:rsidRPr="00000000" w14:paraId="0000002D">
      <w:pPr>
        <w:spacing w:after="240" w:before="240" w:lineRule="auto"/>
        <w:rPr/>
      </w:pPr>
      <w:r w:rsidDel="00000000" w:rsidR="00000000" w:rsidRPr="00000000">
        <w:rPr>
          <w:rFonts w:ascii="Arial" w:cs="Arial" w:eastAsia="Arial" w:hAnsi="Arial"/>
          <w:color w:val="000000"/>
          <w:sz w:val="22"/>
          <w:szCs w:val="22"/>
          <w:rtl w:val="0"/>
        </w:rPr>
        <w:t xml:space="preserve">Examples include:</w:t>
      </w:r>
      <w:r w:rsidDel="00000000" w:rsidR="00000000" w:rsidRPr="00000000">
        <w:rPr>
          <w:rtl w:val="0"/>
        </w:rPr>
      </w:r>
    </w:p>
    <w:p w:rsidR="00000000" w:rsidDel="00000000" w:rsidP="00000000" w:rsidRDefault="00000000" w:rsidRPr="00000000" w14:paraId="0000002E">
      <w:pPr>
        <w:numPr>
          <w:ilvl w:val="0"/>
          <w:numId w:val="9"/>
        </w:numPr>
        <w:spacing w:before="24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Aggressive physical contact</w:t>
        <w:br w:type="textWrapping"/>
      </w:r>
    </w:p>
    <w:p w:rsidR="00000000" w:rsidDel="00000000" w:rsidP="00000000" w:rsidRDefault="00000000" w:rsidRPr="00000000" w14:paraId="0000002F">
      <w:pPr>
        <w:numPr>
          <w:ilvl w:val="0"/>
          <w:numId w:val="9"/>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Verbal or physical threats</w:t>
        <w:br w:type="textWrapping"/>
      </w:r>
    </w:p>
    <w:p w:rsidR="00000000" w:rsidDel="00000000" w:rsidP="00000000" w:rsidRDefault="00000000" w:rsidRPr="00000000" w14:paraId="00000030">
      <w:pPr>
        <w:numPr>
          <w:ilvl w:val="0"/>
          <w:numId w:val="9"/>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Bullying or harassment</w:t>
        <w:br w:type="textWrapping"/>
      </w:r>
    </w:p>
    <w:p w:rsidR="00000000" w:rsidDel="00000000" w:rsidP="00000000" w:rsidRDefault="00000000" w:rsidRPr="00000000" w14:paraId="00000031">
      <w:pPr>
        <w:numPr>
          <w:ilvl w:val="0"/>
          <w:numId w:val="9"/>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Vandalism</w:t>
      </w:r>
    </w:p>
    <w:p w:rsidR="00000000" w:rsidDel="00000000" w:rsidP="00000000" w:rsidRDefault="00000000" w:rsidRPr="00000000" w14:paraId="00000032">
      <w:pPr>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3">
      <w:pPr>
        <w:numPr>
          <w:ilvl w:val="0"/>
          <w:numId w:val="9"/>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Possession of prohibited items</w:t>
        <w:br w:type="textWrapping"/>
      </w:r>
    </w:p>
    <w:p w:rsidR="00000000" w:rsidDel="00000000" w:rsidP="00000000" w:rsidRDefault="00000000" w:rsidRPr="00000000" w14:paraId="00000034">
      <w:pPr>
        <w:numPr>
          <w:ilvl w:val="0"/>
          <w:numId w:val="9"/>
        </w:numPr>
        <w:spacing w:after="24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Extreme defiance</w:t>
        <w:br w:type="textWrapping"/>
      </w:r>
    </w:p>
    <w:p w:rsidR="00000000" w:rsidDel="00000000" w:rsidP="00000000" w:rsidRDefault="00000000" w:rsidRPr="00000000" w14:paraId="00000035">
      <w:pPr>
        <w:spacing w:after="240" w:before="240" w:lineRule="auto"/>
        <w:rPr/>
      </w:pPr>
      <w:r w:rsidDel="00000000" w:rsidR="00000000" w:rsidRPr="00000000">
        <w:rPr>
          <w:rFonts w:ascii="Arial" w:cs="Arial" w:eastAsia="Arial" w:hAnsi="Arial"/>
          <w:color w:val="000000"/>
          <w:sz w:val="22"/>
          <w:szCs w:val="22"/>
          <w:rtl w:val="0"/>
        </w:rPr>
        <w:t xml:space="preserve">These behaviors result in an </w:t>
      </w:r>
      <w:r w:rsidDel="00000000" w:rsidR="00000000" w:rsidRPr="00000000">
        <w:rPr>
          <w:rFonts w:ascii="Arial" w:cs="Arial" w:eastAsia="Arial" w:hAnsi="Arial"/>
          <w:b w:val="1"/>
          <w:color w:val="000000"/>
          <w:sz w:val="22"/>
          <w:szCs w:val="22"/>
          <w:rtl w:val="0"/>
        </w:rPr>
        <w:t xml:space="preserve">Office Referral</w:t>
      </w:r>
      <w:r w:rsidDel="00000000" w:rsidR="00000000" w:rsidRPr="00000000">
        <w:rPr>
          <w:rFonts w:ascii="Arial" w:cs="Arial" w:eastAsia="Arial" w:hAnsi="Arial"/>
          <w:color w:val="000000"/>
          <w:sz w:val="22"/>
          <w:szCs w:val="22"/>
          <w:rtl w:val="0"/>
        </w:rPr>
        <w:t xml:space="preserve">, and the administration will contact parents to discuss further steps, which may include suspension or behavior contracts.</w:t>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spacing w:after="80" w:before="280" w:lineRule="auto"/>
        <w:rPr>
          <w:b w:val="1"/>
          <w:sz w:val="27"/>
          <w:szCs w:val="27"/>
        </w:rPr>
      </w:pPr>
      <w:r w:rsidDel="00000000" w:rsidR="00000000" w:rsidRPr="00000000">
        <w:rPr>
          <w:rFonts w:ascii="Quattrocento Sans" w:cs="Quattrocento Sans" w:eastAsia="Quattrocento Sans" w:hAnsi="Quattrocento Sans"/>
          <w:b w:val="1"/>
          <w:color w:val="000000"/>
          <w:sz w:val="26"/>
          <w:szCs w:val="26"/>
          <w:rtl w:val="0"/>
        </w:rPr>
        <w:t xml:space="preserve">🚨</w:t>
      </w:r>
      <w:r w:rsidDel="00000000" w:rsidR="00000000" w:rsidRPr="00000000">
        <w:rPr>
          <w:rFonts w:ascii="Arial" w:cs="Arial" w:eastAsia="Arial" w:hAnsi="Arial"/>
          <w:b w:val="1"/>
          <w:color w:val="000000"/>
          <w:sz w:val="26"/>
          <w:szCs w:val="26"/>
          <w:rtl w:val="0"/>
        </w:rPr>
        <w:t xml:space="preserve"> URGENT Behaviors</w:t>
      </w:r>
      <w:r w:rsidDel="00000000" w:rsidR="00000000" w:rsidRPr="00000000">
        <w:rPr>
          <w:rFonts w:ascii="Arial" w:cs="Arial" w:eastAsia="Arial" w:hAnsi="Arial"/>
          <w:b w:val="1"/>
          <w:sz w:val="26"/>
          <w:szCs w:val="26"/>
          <w:rtl w:val="0"/>
        </w:rPr>
        <w:t xml:space="preserve"> (Admin Managed)</w:t>
      </w:r>
      <w:r w:rsidDel="00000000" w:rsidR="00000000" w:rsidRPr="00000000">
        <w:rPr>
          <w:rtl w:val="0"/>
        </w:rPr>
      </w:r>
    </w:p>
    <w:p w:rsidR="00000000" w:rsidDel="00000000" w:rsidP="00000000" w:rsidRDefault="00000000" w:rsidRPr="00000000" w14:paraId="00000038">
      <w:pPr>
        <w:spacing w:after="240" w:before="240" w:lineRule="auto"/>
        <w:rPr/>
      </w:pPr>
      <w:r w:rsidDel="00000000" w:rsidR="00000000" w:rsidRPr="00000000">
        <w:rPr>
          <w:rFonts w:ascii="Arial" w:cs="Arial" w:eastAsia="Arial" w:hAnsi="Arial"/>
          <w:color w:val="000000"/>
          <w:sz w:val="22"/>
          <w:szCs w:val="22"/>
          <w:rtl w:val="0"/>
        </w:rPr>
        <w:t xml:space="preserve">Some behaviors require </w:t>
      </w:r>
      <w:r w:rsidDel="00000000" w:rsidR="00000000" w:rsidRPr="00000000">
        <w:rPr>
          <w:rFonts w:ascii="Arial" w:cs="Arial" w:eastAsia="Arial" w:hAnsi="Arial"/>
          <w:b w:val="1"/>
          <w:color w:val="000000"/>
          <w:sz w:val="22"/>
          <w:szCs w:val="22"/>
          <w:rtl w:val="0"/>
        </w:rPr>
        <w:t xml:space="preserve">immediate administrative response</w:t>
      </w:r>
      <w:r w:rsidDel="00000000" w:rsidR="00000000" w:rsidRPr="00000000">
        <w:rPr>
          <w:rFonts w:ascii="Arial" w:cs="Arial" w:eastAsia="Arial" w:hAnsi="Arial"/>
          <w:color w:val="000000"/>
          <w:sz w:val="22"/>
          <w:szCs w:val="22"/>
          <w:rtl w:val="0"/>
        </w:rPr>
        <w:t xml:space="preserve">, including:</w:t>
      </w:r>
      <w:r w:rsidDel="00000000" w:rsidR="00000000" w:rsidRPr="00000000">
        <w:rPr>
          <w:rtl w:val="0"/>
        </w:rPr>
      </w:r>
    </w:p>
    <w:p w:rsidR="00000000" w:rsidDel="00000000" w:rsidP="00000000" w:rsidRDefault="00000000" w:rsidRPr="00000000" w14:paraId="00000039">
      <w:pPr>
        <w:numPr>
          <w:ilvl w:val="0"/>
          <w:numId w:val="10"/>
        </w:numPr>
        <w:spacing w:after="240" w:before="24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Fighting</w:t>
        <w:br w:type="textWrapping"/>
        <w:br w:type="textWrapping"/>
        <w:t xml:space="preserve">Weapons</w:t>
        <w:br w:type="textWrapping"/>
        <w:br w:type="textWrapping"/>
        <w:t xml:space="preserve">Unsafe or threatening actions</w:t>
        <w:br w:type="textWrapping"/>
      </w:r>
    </w:p>
    <w:p w:rsidR="00000000" w:rsidDel="00000000" w:rsidP="00000000" w:rsidRDefault="00000000" w:rsidRPr="00000000" w14:paraId="0000003A">
      <w:pPr>
        <w:spacing w:after="80" w:before="280" w:lineRule="auto"/>
        <w:rPr>
          <w:b w:val="1"/>
          <w:sz w:val="27"/>
          <w:szCs w:val="27"/>
        </w:rPr>
      </w:pPr>
      <w:r w:rsidDel="00000000" w:rsidR="00000000" w:rsidRPr="00000000">
        <w:rPr>
          <w:rFonts w:ascii="Quattrocento Sans" w:cs="Quattrocento Sans" w:eastAsia="Quattrocento Sans" w:hAnsi="Quattrocento Sans"/>
          <w:b w:val="1"/>
          <w:color w:val="000000"/>
          <w:sz w:val="26"/>
          <w:szCs w:val="26"/>
          <w:rtl w:val="0"/>
        </w:rPr>
        <w:t xml:space="preserve">🛠</w:t>
      </w:r>
      <w:sdt>
        <w:sdtPr>
          <w:id w:val="1268358122"/>
          <w:tag w:val="goog_rdk_1"/>
        </w:sdtPr>
        <w:sdtContent>
          <w:r w:rsidDel="00000000" w:rsidR="00000000" w:rsidRPr="00000000">
            <w:rPr>
              <w:rFonts w:ascii="Andika" w:cs="Andika" w:eastAsia="Andika" w:hAnsi="Andika"/>
              <w:b w:val="1"/>
              <w:color w:val="000000"/>
              <w:sz w:val="26"/>
              <w:szCs w:val="26"/>
              <w:rtl w:val="0"/>
            </w:rPr>
            <w:t xml:space="preserve">️ Levels of Intervention</w:t>
          </w:r>
        </w:sdtContent>
      </w:sdt>
      <w:r w:rsidDel="00000000" w:rsidR="00000000" w:rsidRPr="00000000">
        <w:rPr>
          <w:rtl w:val="0"/>
        </w:rPr>
      </w:r>
    </w:p>
    <w:p w:rsidR="00000000" w:rsidDel="00000000" w:rsidP="00000000" w:rsidRDefault="00000000" w:rsidRPr="00000000" w14:paraId="0000003B">
      <w:pPr>
        <w:numPr>
          <w:ilvl w:val="0"/>
          <w:numId w:val="11"/>
        </w:numPr>
        <w:spacing w:before="240" w:lineRule="auto"/>
        <w:ind w:left="720" w:hanging="360"/>
        <w:rPr>
          <w:rFonts w:ascii="Arial" w:cs="Arial" w:eastAsia="Arial" w:hAnsi="Arial"/>
          <w:color w:val="000000"/>
          <w:sz w:val="22"/>
          <w:szCs w:val="22"/>
        </w:rPr>
      </w:pPr>
      <w:r w:rsidDel="00000000" w:rsidR="00000000" w:rsidRPr="00000000">
        <w:rPr>
          <w:rFonts w:ascii="Arial" w:cs="Arial" w:eastAsia="Arial" w:hAnsi="Arial"/>
          <w:b w:val="1"/>
          <w:sz w:val="22"/>
          <w:szCs w:val="22"/>
          <w:rtl w:val="0"/>
        </w:rPr>
        <w:t xml:space="preserve">Level</w:t>
      </w:r>
      <w:r w:rsidDel="00000000" w:rsidR="00000000" w:rsidRPr="00000000">
        <w:rPr>
          <w:rFonts w:ascii="Arial" w:cs="Arial" w:eastAsia="Arial" w:hAnsi="Arial"/>
          <w:b w:val="1"/>
          <w:color w:val="000000"/>
          <w:sz w:val="22"/>
          <w:szCs w:val="22"/>
          <w:rtl w:val="0"/>
        </w:rPr>
        <w:t xml:space="preserve"> 1 – Minor:</w:t>
      </w:r>
      <w:r w:rsidDel="00000000" w:rsidR="00000000" w:rsidRPr="00000000">
        <w:rPr>
          <w:rFonts w:ascii="Arial" w:cs="Arial" w:eastAsia="Arial" w:hAnsi="Arial"/>
          <w:color w:val="000000"/>
          <w:sz w:val="22"/>
          <w:szCs w:val="22"/>
          <w:rtl w:val="0"/>
        </w:rPr>
        <w:t xml:space="preserve"> Teacher or staff managed, reteaching, Restorative Practices</w:t>
      </w:r>
    </w:p>
    <w:p w:rsidR="00000000" w:rsidDel="00000000" w:rsidP="00000000" w:rsidRDefault="00000000" w:rsidRPr="00000000" w14:paraId="0000003C">
      <w:pPr>
        <w:ind w:left="72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and parent contact if needed.</w:t>
        <w:br w:type="textWrapping"/>
        <w:br w:type="textWrapping"/>
      </w:r>
    </w:p>
    <w:p w:rsidR="00000000" w:rsidDel="00000000" w:rsidP="00000000" w:rsidRDefault="00000000" w:rsidRPr="00000000" w14:paraId="0000003D">
      <w:pPr>
        <w:numPr>
          <w:ilvl w:val="0"/>
          <w:numId w:val="11"/>
        </w:numPr>
        <w:ind w:left="72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Level 2 – Minor (Repeated):</w:t>
      </w:r>
      <w:r w:rsidDel="00000000" w:rsidR="00000000" w:rsidRPr="00000000">
        <w:rPr>
          <w:rFonts w:ascii="Arial" w:cs="Arial" w:eastAsia="Arial" w:hAnsi="Arial"/>
          <w:color w:val="000000"/>
          <w:sz w:val="22"/>
          <w:szCs w:val="22"/>
          <w:rtl w:val="0"/>
        </w:rPr>
        <w:t xml:space="preserve"> May involve administrator notification, behavioral contracts and /or RTI, Restorative Practices, intervention support and parent contact.</w:t>
        <w:br w:type="textWrapping"/>
        <w:br w:type="textWrapping"/>
      </w:r>
    </w:p>
    <w:p w:rsidR="00000000" w:rsidDel="00000000" w:rsidP="00000000" w:rsidRDefault="00000000" w:rsidRPr="00000000" w14:paraId="0000003E">
      <w:pPr>
        <w:numPr>
          <w:ilvl w:val="0"/>
          <w:numId w:val="11"/>
        </w:numPr>
        <w:spacing w:after="240" w:lineRule="auto"/>
        <w:ind w:left="72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Level 3 – Major:</w:t>
      </w:r>
      <w:r w:rsidDel="00000000" w:rsidR="00000000" w:rsidRPr="00000000">
        <w:rPr>
          <w:rFonts w:ascii="Arial" w:cs="Arial" w:eastAsia="Arial" w:hAnsi="Arial"/>
          <w:color w:val="000000"/>
          <w:sz w:val="22"/>
          <w:szCs w:val="22"/>
          <w:rtl w:val="0"/>
        </w:rPr>
        <w:t xml:space="preserve"> Admin-managed with formal interventions (e.g., suspension, counseling referral), Restorative Practices, RTI, and parent contact.</w:t>
      </w:r>
    </w:p>
    <w:p w:rsidR="00000000" w:rsidDel="00000000" w:rsidP="00000000" w:rsidRDefault="00000000" w:rsidRPr="00000000" w14:paraId="0000003F">
      <w:pPr>
        <w:spacing w:after="240" w:lineRule="auto"/>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0">
      <w:pPr>
        <w:rPr/>
      </w:pPr>
      <w:r w:rsidDel="00000000" w:rsidR="00000000" w:rsidRPr="00000000">
        <w:rPr>
          <w:rFonts w:ascii="Arial" w:cs="Arial" w:eastAsia="Arial" w:hAnsi="Arial"/>
          <w:b w:val="1"/>
          <w:color w:val="000000"/>
          <w:sz w:val="26"/>
          <w:szCs w:val="26"/>
          <w:rtl w:val="0"/>
        </w:rPr>
        <w:t xml:space="preserve">🤝 How Parents Can Help</w:t>
      </w:r>
      <w:r w:rsidDel="00000000" w:rsidR="00000000" w:rsidRPr="00000000">
        <w:rPr>
          <w:rtl w:val="0"/>
        </w:rPr>
      </w:r>
    </w:p>
    <w:p w:rsidR="00000000" w:rsidDel="00000000" w:rsidP="00000000" w:rsidRDefault="00000000" w:rsidRPr="00000000" w14:paraId="00000041">
      <w:pPr>
        <w:spacing w:after="240" w:before="240" w:lineRule="auto"/>
        <w:rPr/>
      </w:pPr>
      <w:r w:rsidDel="00000000" w:rsidR="00000000" w:rsidRPr="00000000">
        <w:rPr>
          <w:rFonts w:ascii="Arial" w:cs="Arial" w:eastAsia="Arial" w:hAnsi="Arial"/>
          <w:color w:val="000000"/>
          <w:sz w:val="22"/>
          <w:szCs w:val="22"/>
          <w:rtl w:val="0"/>
        </w:rPr>
        <w:t xml:space="preserve">We value your partnership. Please speak with your child about appropriate behavior and encourage respectful choices at school. If you receive a Class Dojo message or Discipline Referral, know that our goal is to support your child’s success—not punish, but guide them with compassion and accountability.</w:t>
      </w:r>
      <w:r w:rsidDel="00000000" w:rsidR="00000000" w:rsidRPr="00000000">
        <w:rPr>
          <w:rtl w:val="0"/>
        </w:rPr>
      </w:r>
    </w:p>
    <w:p w:rsidR="00000000" w:rsidDel="00000000" w:rsidP="00000000" w:rsidRDefault="00000000" w:rsidRPr="00000000" w14:paraId="00000042">
      <w:pPr>
        <w:spacing w:after="240" w:before="240" w:lineRule="auto"/>
        <w:rPr/>
      </w:pPr>
      <w:r w:rsidDel="00000000" w:rsidR="00000000" w:rsidRPr="00000000">
        <w:rPr>
          <w:rFonts w:ascii="Arial" w:cs="Arial" w:eastAsia="Arial" w:hAnsi="Arial"/>
          <w:color w:val="000000"/>
          <w:sz w:val="22"/>
          <w:szCs w:val="22"/>
          <w:rtl w:val="0"/>
        </w:rPr>
        <w:t xml:space="preserve">If you have questions or would like to discuss your child’s behavior or progress, please contact your child’s teacher at any time.</w:t>
      </w:r>
      <w:r w:rsidDel="00000000" w:rsidR="00000000" w:rsidRPr="00000000">
        <w:rPr>
          <w:rtl w:val="0"/>
        </w:rPr>
      </w:r>
    </w:p>
    <w:p w:rsidR="00000000" w:rsidDel="00000000" w:rsidP="00000000" w:rsidRDefault="00000000" w:rsidRPr="00000000" w14:paraId="00000043">
      <w:pPr>
        <w:spacing w:after="240" w:before="240" w:lineRule="auto"/>
        <w:rPr/>
      </w:pPr>
      <w:r w:rsidDel="00000000" w:rsidR="00000000" w:rsidRPr="00000000">
        <w:rPr>
          <w:rFonts w:ascii="Arial" w:cs="Arial" w:eastAsia="Arial" w:hAnsi="Arial"/>
          <w:color w:val="000000"/>
          <w:sz w:val="22"/>
          <w:szCs w:val="22"/>
          <w:rtl w:val="0"/>
        </w:rPr>
        <w:t xml:space="preserve">Thank you for supporting a positive learning environment at Bartlett ES!</w:t>
      </w:r>
      <w:r w:rsidDel="00000000" w:rsidR="00000000" w:rsidRPr="00000000">
        <w:rPr>
          <w:rtl w:val="0"/>
        </w:rPr>
      </w:r>
    </w:p>
    <w:p w:rsidR="00000000" w:rsidDel="00000000" w:rsidP="00000000" w:rsidRDefault="00000000" w:rsidRPr="00000000" w14:paraId="00000044">
      <w:pPr>
        <w:rPr/>
      </w:pPr>
      <w:r w:rsidDel="00000000" w:rsidR="00000000" w:rsidRPr="00000000">
        <w:rPr>
          <w:rFonts w:ascii="Arial" w:cs="Arial" w:eastAsia="Arial" w:hAnsi="Arial"/>
          <w:color w:val="000000"/>
          <w:sz w:val="22"/>
          <w:szCs w:val="22"/>
          <w:rtl w:val="0"/>
        </w:rPr>
        <w:t xml:space="preserve">Sincerely,</w:t>
        <w:br w:type="textWrapping"/>
        <w:t xml:space="preserve">Brodie Christian, Principal, </w:t>
      </w:r>
      <w:r w:rsidDel="00000000" w:rsidR="00000000" w:rsidRPr="00000000">
        <w:rPr>
          <w:rtl w:val="0"/>
        </w:rPr>
      </w:r>
    </w:p>
    <w:p w:rsidR="00000000" w:rsidDel="00000000" w:rsidP="00000000" w:rsidRDefault="00000000" w:rsidRPr="00000000" w14:paraId="00000045">
      <w:pPr>
        <w:rPr/>
      </w:pPr>
      <w:r w:rsidDel="00000000" w:rsidR="00000000" w:rsidRPr="00000000">
        <w:rPr>
          <w:rFonts w:ascii="Arial" w:cs="Arial" w:eastAsia="Arial" w:hAnsi="Arial"/>
          <w:color w:val="000000"/>
          <w:sz w:val="22"/>
          <w:szCs w:val="22"/>
          <w:rtl w:val="0"/>
        </w:rPr>
        <w:t xml:space="preserve">Bartlett Elementary School</w:t>
        <w:br w:type="textWrapping"/>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spacing w:after="280" w:before="280" w:lineRule="auto"/>
        <w:rPr>
          <w:b w:val="1"/>
          <w:sz w:val="27"/>
          <w:szCs w:val="27"/>
        </w:rPr>
      </w:pPr>
      <w:r w:rsidDel="00000000" w:rsidR="00000000" w:rsidRPr="00000000">
        <w:rPr>
          <w:b w:val="1"/>
          <w:sz w:val="27"/>
          <w:szCs w:val="27"/>
          <w:rtl w:val="0"/>
        </w:rPr>
        <w:t xml:space="preserve">Sistema de Apoyos por Niveles para el Comportamiento (MTSS) y Disciplina Progresiva</w:t>
      </w:r>
    </w:p>
    <w:p w:rsidR="00000000" w:rsidDel="00000000" w:rsidP="00000000" w:rsidRDefault="00000000" w:rsidRPr="00000000" w14:paraId="0000004D">
      <w:pPr>
        <w:spacing w:after="280" w:before="280" w:lineRule="auto"/>
        <w:rPr/>
      </w:pPr>
      <w:r w:rsidDel="00000000" w:rsidR="00000000" w:rsidRPr="00000000">
        <w:rPr>
          <w:b w:val="1"/>
          <w:rtl w:val="0"/>
        </w:rPr>
        <w:t xml:space="preserve">Estimados Padres y Tutores:</w:t>
      </w:r>
      <w:r w:rsidDel="00000000" w:rsidR="00000000" w:rsidRPr="00000000">
        <w:rPr>
          <w:rtl w:val="0"/>
        </w:rPr>
      </w:r>
    </w:p>
    <w:p w:rsidR="00000000" w:rsidDel="00000000" w:rsidP="00000000" w:rsidRDefault="00000000" w:rsidRPr="00000000" w14:paraId="0000004E">
      <w:pPr>
        <w:spacing w:after="280" w:before="280" w:lineRule="auto"/>
        <w:rPr/>
      </w:pPr>
      <w:r w:rsidDel="00000000" w:rsidR="00000000" w:rsidRPr="00000000">
        <w:rPr>
          <w:rtl w:val="0"/>
        </w:rPr>
        <w:t xml:space="preserve">En la Escuela Primaria Bartlett, estamos comprometidos a crear un entorno de aprendizaje seguro, respetuoso y productivo para cada estudiante. Para garantizar coherencia al abordar el comportamiento estudiantil, nuestro personal utiliza el </w:t>
      </w:r>
      <w:r w:rsidDel="00000000" w:rsidR="00000000" w:rsidRPr="00000000">
        <w:rPr>
          <w:b w:val="1"/>
          <w:rtl w:val="0"/>
        </w:rPr>
        <w:t xml:space="preserve">Sistema de Apoyos por Niveles (MTSS) del Distrito Escolar del Condado de Clark (CCSD)</w:t>
      </w:r>
      <w:r w:rsidDel="00000000" w:rsidR="00000000" w:rsidRPr="00000000">
        <w:rPr>
          <w:rtl w:val="0"/>
        </w:rPr>
        <w:t xml:space="preserve"> junto con el plan de </w:t>
      </w:r>
      <w:r w:rsidDel="00000000" w:rsidR="00000000" w:rsidRPr="00000000">
        <w:rPr>
          <w:b w:val="1"/>
          <w:rtl w:val="0"/>
        </w:rPr>
        <w:t xml:space="preserve">Disciplina Progresiva de Bartlett ES</w:t>
      </w:r>
      <w:r w:rsidDel="00000000" w:rsidR="00000000" w:rsidRPr="00000000">
        <w:rPr>
          <w:rtl w:val="0"/>
        </w:rPr>
        <w:t xml:space="preserve">. Este sistema nos permite responder a los comportamientos de manera justa, coherente y con apoyo, ayudando a los estudiantes a aprender de sus decisiones.</w:t>
      </w:r>
    </w:p>
    <w:p w:rsidR="00000000" w:rsidDel="00000000" w:rsidP="00000000" w:rsidRDefault="00000000" w:rsidRPr="00000000" w14:paraId="0000004F">
      <w:pPr>
        <w:spacing w:after="280" w:before="280" w:lineRule="auto"/>
        <w:rPr/>
      </w:pPr>
      <w:r w:rsidDel="00000000" w:rsidR="00000000" w:rsidRPr="00000000">
        <w:rPr>
          <w:rtl w:val="0"/>
        </w:rPr>
        <w:t xml:space="preserve">Bartlett ES utilizará </w:t>
      </w:r>
      <w:r w:rsidDel="00000000" w:rsidR="00000000" w:rsidRPr="00000000">
        <w:rPr>
          <w:b w:val="1"/>
          <w:rtl w:val="0"/>
        </w:rPr>
        <w:t xml:space="preserve">Parent Link y Class Dojo</w:t>
      </w:r>
      <w:r w:rsidDel="00000000" w:rsidR="00000000" w:rsidRPr="00000000">
        <w:rPr>
          <w:rtl w:val="0"/>
        </w:rPr>
        <w:t xml:space="preserve"> para toda la comunicación. Animamos a todos los padres a registrarse mediante la invitación de Class Dojo del maestro(a) de su hijo(a) para facilitar una comunicación rápida y efectiva.</w:t>
      </w:r>
    </w:p>
    <w:p w:rsidR="00000000" w:rsidDel="00000000" w:rsidP="00000000" w:rsidRDefault="00000000" w:rsidRPr="00000000" w14:paraId="0000005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1">
      <w:pPr>
        <w:spacing w:after="280" w:before="280" w:lineRule="auto"/>
        <w:rPr>
          <w:b w:val="1"/>
          <w:sz w:val="27"/>
          <w:szCs w:val="27"/>
        </w:rPr>
      </w:pPr>
      <w:r w:rsidDel="00000000" w:rsidR="00000000" w:rsidRPr="00000000">
        <w:rPr>
          <w:rFonts w:ascii="Quattrocento Sans" w:cs="Quattrocento Sans" w:eastAsia="Quattrocento Sans" w:hAnsi="Quattrocento Sans"/>
          <w:b w:val="1"/>
          <w:sz w:val="27"/>
          <w:szCs w:val="27"/>
          <w:rtl w:val="0"/>
        </w:rPr>
        <w:t xml:space="preserve">🌟</w:t>
      </w:r>
      <w:r w:rsidDel="00000000" w:rsidR="00000000" w:rsidRPr="00000000">
        <w:rPr>
          <w:b w:val="1"/>
          <w:sz w:val="27"/>
          <w:szCs w:val="27"/>
          <w:rtl w:val="0"/>
        </w:rPr>
        <w:t xml:space="preserve"> Expectativas de Comportamiento</w:t>
      </w:r>
    </w:p>
    <w:p w:rsidR="00000000" w:rsidDel="00000000" w:rsidP="00000000" w:rsidRDefault="00000000" w:rsidRPr="00000000" w14:paraId="00000052">
      <w:pPr>
        <w:spacing w:after="280" w:before="280" w:lineRule="auto"/>
        <w:rPr/>
      </w:pPr>
      <w:r w:rsidDel="00000000" w:rsidR="00000000" w:rsidRPr="00000000">
        <w:rPr>
          <w:rtl w:val="0"/>
        </w:rPr>
        <w:t xml:space="preserve">Se espera que los estudiantes:</w:t>
      </w:r>
    </w:p>
    <w:p w:rsidR="00000000" w:rsidDel="00000000" w:rsidP="00000000" w:rsidRDefault="00000000" w:rsidRPr="00000000" w14:paraId="00000053">
      <w:pPr>
        <w:numPr>
          <w:ilvl w:val="0"/>
          <w:numId w:val="1"/>
        </w:numPr>
        <w:spacing w:after="0" w:before="280" w:lineRule="auto"/>
        <w:ind w:left="720" w:hanging="360"/>
        <w:rPr/>
      </w:pPr>
      <w:r w:rsidDel="00000000" w:rsidR="00000000" w:rsidRPr="00000000">
        <w:rPr>
          <w:rtl w:val="0"/>
        </w:rPr>
        <w:t xml:space="preserve">Muestren respeto hacia sí mismos, los demás y la propiedad escolar.</w:t>
      </w:r>
    </w:p>
    <w:p w:rsidR="00000000" w:rsidDel="00000000" w:rsidP="00000000" w:rsidRDefault="00000000" w:rsidRPr="00000000" w14:paraId="00000054">
      <w:pPr>
        <w:numPr>
          <w:ilvl w:val="0"/>
          <w:numId w:val="1"/>
        </w:numPr>
        <w:spacing w:after="0" w:before="0" w:lineRule="auto"/>
        <w:ind w:left="720" w:hanging="360"/>
        <w:rPr/>
      </w:pPr>
      <w:r w:rsidDel="00000000" w:rsidR="00000000" w:rsidRPr="00000000">
        <w:rPr>
          <w:rtl w:val="0"/>
        </w:rPr>
        <w:t xml:space="preserve">Sigan las reglas del salón y de la escuela.</w:t>
      </w:r>
    </w:p>
    <w:p w:rsidR="00000000" w:rsidDel="00000000" w:rsidP="00000000" w:rsidRDefault="00000000" w:rsidRPr="00000000" w14:paraId="00000055">
      <w:pPr>
        <w:numPr>
          <w:ilvl w:val="0"/>
          <w:numId w:val="1"/>
        </w:numPr>
        <w:spacing w:after="0" w:before="0" w:lineRule="auto"/>
        <w:ind w:left="720" w:hanging="360"/>
        <w:rPr/>
      </w:pPr>
      <w:r w:rsidDel="00000000" w:rsidR="00000000" w:rsidRPr="00000000">
        <w:rPr>
          <w:rtl w:val="0"/>
        </w:rPr>
        <w:t xml:space="preserve">Utilicen palabras y acciones amables.</w:t>
      </w:r>
    </w:p>
    <w:p w:rsidR="00000000" w:rsidDel="00000000" w:rsidP="00000000" w:rsidRDefault="00000000" w:rsidRPr="00000000" w14:paraId="00000056">
      <w:pPr>
        <w:numPr>
          <w:ilvl w:val="0"/>
          <w:numId w:val="1"/>
        </w:numPr>
        <w:spacing w:after="0" w:before="0" w:lineRule="auto"/>
        <w:ind w:left="720" w:hanging="360"/>
        <w:rPr/>
      </w:pPr>
      <w:r w:rsidDel="00000000" w:rsidR="00000000" w:rsidRPr="00000000">
        <w:rPr>
          <w:rtl w:val="0"/>
        </w:rPr>
        <w:t xml:space="preserve">Se mantengan enfocados y participen de manera positiva.</w:t>
      </w:r>
    </w:p>
    <w:p w:rsidR="00000000" w:rsidDel="00000000" w:rsidP="00000000" w:rsidRDefault="00000000" w:rsidRPr="00000000" w14:paraId="00000057">
      <w:pPr>
        <w:numPr>
          <w:ilvl w:val="0"/>
          <w:numId w:val="1"/>
        </w:numPr>
        <w:spacing w:after="280" w:before="0" w:lineRule="auto"/>
        <w:ind w:left="720" w:hanging="360"/>
        <w:rPr/>
      </w:pPr>
      <w:r w:rsidDel="00000000" w:rsidR="00000000" w:rsidRPr="00000000">
        <w:rPr>
          <w:rtl w:val="0"/>
        </w:rPr>
        <w:t xml:space="preserve">Tomen decisiones seguras y responsables.</w:t>
      </w:r>
    </w:p>
    <w:p w:rsidR="00000000" w:rsidDel="00000000" w:rsidP="00000000" w:rsidRDefault="00000000" w:rsidRPr="00000000" w14:paraId="0000005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9">
      <w:pPr>
        <w:spacing w:after="280" w:before="280" w:lineRule="auto"/>
        <w:rPr>
          <w:b w:val="1"/>
          <w:sz w:val="27"/>
          <w:szCs w:val="27"/>
        </w:rPr>
      </w:pPr>
      <w:r w:rsidDel="00000000" w:rsidR="00000000" w:rsidRPr="00000000">
        <w:rPr>
          <w:rFonts w:ascii="Quattrocento Sans" w:cs="Quattrocento Sans" w:eastAsia="Quattrocento Sans" w:hAnsi="Quattrocento Sans"/>
          <w:b w:val="1"/>
          <w:sz w:val="27"/>
          <w:szCs w:val="27"/>
          <w:rtl w:val="0"/>
        </w:rPr>
        <w:t xml:space="preserve">🧭</w:t>
      </w:r>
      <w:r w:rsidDel="00000000" w:rsidR="00000000" w:rsidRPr="00000000">
        <w:rPr>
          <w:b w:val="1"/>
          <w:sz w:val="27"/>
          <w:szCs w:val="27"/>
          <w:rtl w:val="0"/>
        </w:rPr>
        <w:t xml:space="preserve"> ¿Qué sucede cuando ocurre un comportamiento inapropiado?</w:t>
      </w:r>
    </w:p>
    <w:p w:rsidR="00000000" w:rsidDel="00000000" w:rsidP="00000000" w:rsidRDefault="00000000" w:rsidRPr="00000000" w14:paraId="0000005A">
      <w:pPr>
        <w:spacing w:after="280" w:before="280" w:lineRule="auto"/>
        <w:rPr/>
      </w:pPr>
      <w:r w:rsidDel="00000000" w:rsidR="00000000" w:rsidRPr="00000000">
        <w:rPr>
          <w:rtl w:val="0"/>
        </w:rPr>
        <w:t xml:space="preserve">Cuando ocurre un comportamiento, el personal determina si se trata de un comportamiento </w:t>
      </w:r>
      <w:r w:rsidDel="00000000" w:rsidR="00000000" w:rsidRPr="00000000">
        <w:rPr>
          <w:b w:val="1"/>
          <w:rtl w:val="0"/>
        </w:rPr>
        <w:t xml:space="preserve">menor o mayor</w:t>
      </w:r>
      <w:r w:rsidDel="00000000" w:rsidR="00000000" w:rsidRPr="00000000">
        <w:rPr>
          <w:rtl w:val="0"/>
        </w:rPr>
        <w:t xml:space="preserve">, según las pautas del </w:t>
      </w:r>
      <w:r w:rsidDel="00000000" w:rsidR="00000000" w:rsidRPr="00000000">
        <w:rPr>
          <w:b w:val="1"/>
          <w:rtl w:val="0"/>
        </w:rPr>
        <w:t xml:space="preserve">Código de Conducta del CCSD</w:t>
      </w:r>
      <w:r w:rsidDel="00000000" w:rsidR="00000000" w:rsidRPr="00000000">
        <w:rPr>
          <w:rtl w:val="0"/>
        </w:rPr>
        <w:t xml:space="preserve">.</w:t>
      </w:r>
    </w:p>
    <w:p w:rsidR="00000000" w:rsidDel="00000000" w:rsidP="00000000" w:rsidRDefault="00000000" w:rsidRPr="00000000" w14:paraId="0000005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spacing w:after="280" w:before="280" w:lineRule="auto"/>
        <w:rPr>
          <w:b w:val="1"/>
          <w:sz w:val="27"/>
          <w:szCs w:val="27"/>
        </w:rPr>
      </w:pPr>
      <w:r w:rsidDel="00000000" w:rsidR="00000000" w:rsidRPr="00000000">
        <w:rPr>
          <w:rFonts w:ascii="Quattrocento Sans" w:cs="Quattrocento Sans" w:eastAsia="Quattrocento Sans" w:hAnsi="Quattrocento Sans"/>
          <w:b w:val="1"/>
          <w:sz w:val="27"/>
          <w:szCs w:val="27"/>
          <w:rtl w:val="0"/>
        </w:rPr>
        <w:t xml:space="preserve">🟦</w:t>
      </w:r>
      <w:r w:rsidDel="00000000" w:rsidR="00000000" w:rsidRPr="00000000">
        <w:rPr>
          <w:b w:val="1"/>
          <w:sz w:val="27"/>
          <w:szCs w:val="27"/>
          <w:rtl w:val="0"/>
        </w:rPr>
        <w:t xml:space="preserve"> Comportamientos Menores (Manejados por el personal docente)</w:t>
      </w:r>
    </w:p>
    <w:p w:rsidR="00000000" w:rsidDel="00000000" w:rsidP="00000000" w:rsidRDefault="00000000" w:rsidRPr="00000000" w14:paraId="00000064">
      <w:pPr>
        <w:spacing w:after="280" w:before="280" w:lineRule="auto"/>
        <w:rPr/>
      </w:pPr>
      <w:r w:rsidDel="00000000" w:rsidR="00000000" w:rsidRPr="00000000">
        <w:rPr>
          <w:rtl w:val="0"/>
        </w:rPr>
        <w:t xml:space="preserve">Ejemplos:</w:t>
      </w:r>
    </w:p>
    <w:p w:rsidR="00000000" w:rsidDel="00000000" w:rsidP="00000000" w:rsidRDefault="00000000" w:rsidRPr="00000000" w14:paraId="00000065">
      <w:pPr>
        <w:numPr>
          <w:ilvl w:val="0"/>
          <w:numId w:val="2"/>
        </w:numPr>
        <w:spacing w:after="0" w:before="280" w:lineRule="auto"/>
        <w:ind w:left="720" w:hanging="360"/>
        <w:rPr/>
      </w:pPr>
      <w:r w:rsidDel="00000000" w:rsidR="00000000" w:rsidRPr="00000000">
        <w:rPr>
          <w:rtl w:val="0"/>
        </w:rPr>
        <w:t xml:space="preserve">Conducta fuera de tarea</w:t>
      </w:r>
    </w:p>
    <w:p w:rsidR="00000000" w:rsidDel="00000000" w:rsidP="00000000" w:rsidRDefault="00000000" w:rsidRPr="00000000" w14:paraId="00000066">
      <w:pPr>
        <w:numPr>
          <w:ilvl w:val="0"/>
          <w:numId w:val="2"/>
        </w:numPr>
        <w:spacing w:after="0" w:before="0" w:lineRule="auto"/>
        <w:ind w:left="720" w:hanging="360"/>
        <w:rPr/>
      </w:pPr>
      <w:r w:rsidDel="00000000" w:rsidR="00000000" w:rsidRPr="00000000">
        <w:rPr>
          <w:rtl w:val="0"/>
        </w:rPr>
        <w:t xml:space="preserve">Lenguaje inapropiado (no dirigido a otros)</w:t>
      </w:r>
    </w:p>
    <w:p w:rsidR="00000000" w:rsidDel="00000000" w:rsidP="00000000" w:rsidRDefault="00000000" w:rsidRPr="00000000" w14:paraId="00000067">
      <w:pPr>
        <w:numPr>
          <w:ilvl w:val="0"/>
          <w:numId w:val="2"/>
        </w:numPr>
        <w:spacing w:after="0" w:before="0" w:lineRule="auto"/>
        <w:ind w:left="720" w:hanging="360"/>
        <w:rPr/>
      </w:pPr>
      <w:r w:rsidDel="00000000" w:rsidR="00000000" w:rsidRPr="00000000">
        <w:rPr>
          <w:rtl w:val="0"/>
        </w:rPr>
        <w:t xml:space="preserve">Interrupciones</w:t>
      </w:r>
    </w:p>
    <w:p w:rsidR="00000000" w:rsidDel="00000000" w:rsidP="00000000" w:rsidRDefault="00000000" w:rsidRPr="00000000" w14:paraId="00000068">
      <w:pPr>
        <w:numPr>
          <w:ilvl w:val="0"/>
          <w:numId w:val="2"/>
        </w:numPr>
        <w:spacing w:after="0" w:before="0" w:lineRule="auto"/>
        <w:ind w:left="720" w:hanging="360"/>
        <w:rPr/>
      </w:pPr>
      <w:r w:rsidDel="00000000" w:rsidR="00000000" w:rsidRPr="00000000">
        <w:rPr>
          <w:rtl w:val="0"/>
        </w:rPr>
        <w:t xml:space="preserve">Incumplimiento de instrucciones</w:t>
      </w:r>
    </w:p>
    <w:p w:rsidR="00000000" w:rsidDel="00000000" w:rsidP="00000000" w:rsidRDefault="00000000" w:rsidRPr="00000000" w14:paraId="00000069">
      <w:pPr>
        <w:numPr>
          <w:ilvl w:val="0"/>
          <w:numId w:val="2"/>
        </w:numPr>
        <w:spacing w:after="0" w:before="0" w:lineRule="auto"/>
        <w:ind w:left="720" w:hanging="360"/>
        <w:rPr/>
      </w:pPr>
      <w:r w:rsidDel="00000000" w:rsidR="00000000" w:rsidRPr="00000000">
        <w:rPr>
          <w:rtl w:val="0"/>
        </w:rPr>
        <w:t xml:space="preserve">Uso indebido de propiedad</w:t>
      </w:r>
    </w:p>
    <w:p w:rsidR="00000000" w:rsidDel="00000000" w:rsidP="00000000" w:rsidRDefault="00000000" w:rsidRPr="00000000" w14:paraId="0000006A">
      <w:pPr>
        <w:numPr>
          <w:ilvl w:val="0"/>
          <w:numId w:val="2"/>
        </w:numPr>
        <w:spacing w:after="0" w:before="0" w:lineRule="auto"/>
        <w:ind w:left="720" w:hanging="360"/>
        <w:rPr/>
      </w:pPr>
      <w:r w:rsidDel="00000000" w:rsidR="00000000" w:rsidRPr="00000000">
        <w:rPr>
          <w:rtl w:val="0"/>
        </w:rPr>
        <w:t xml:space="preserve">Contacto físico (no agresivo)</w:t>
      </w:r>
    </w:p>
    <w:p w:rsidR="00000000" w:rsidDel="00000000" w:rsidP="00000000" w:rsidRDefault="00000000" w:rsidRPr="00000000" w14:paraId="0000006B">
      <w:pPr>
        <w:numPr>
          <w:ilvl w:val="0"/>
          <w:numId w:val="2"/>
        </w:numPr>
        <w:spacing w:after="280" w:before="0" w:lineRule="auto"/>
        <w:ind w:left="720" w:hanging="360"/>
        <w:rPr/>
      </w:pPr>
      <w:r w:rsidDel="00000000" w:rsidR="00000000" w:rsidRPr="00000000">
        <w:rPr>
          <w:rtl w:val="0"/>
        </w:rPr>
        <w:t xml:space="preserve">Uso indebido de tecnología</w:t>
      </w:r>
    </w:p>
    <w:p w:rsidR="00000000" w:rsidDel="00000000" w:rsidP="00000000" w:rsidRDefault="00000000" w:rsidRPr="00000000" w14:paraId="0000006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D">
      <w:pPr>
        <w:spacing w:after="280" w:before="280" w:lineRule="auto"/>
        <w:rPr>
          <w:b w:val="1"/>
          <w:sz w:val="27"/>
          <w:szCs w:val="27"/>
        </w:rPr>
      </w:pPr>
      <w:sdt>
        <w:sdtPr>
          <w:id w:val="-1589524024"/>
          <w:tag w:val="goog_rdk_2"/>
        </w:sdtPr>
        <w:sdtContent>
          <w:r w:rsidDel="00000000" w:rsidR="00000000" w:rsidRPr="00000000">
            <w:rPr>
              <w:rFonts w:ascii="Arial Unicode MS" w:cs="Arial Unicode MS" w:eastAsia="Arial Unicode MS" w:hAnsi="Arial Unicode MS"/>
              <w:b w:val="1"/>
              <w:sz w:val="27"/>
              <w:szCs w:val="27"/>
              <w:rtl w:val="0"/>
            </w:rPr>
            <w:t xml:space="preserve">✅</w:t>
          </w:r>
        </w:sdtContent>
      </w:sdt>
      <w:r w:rsidDel="00000000" w:rsidR="00000000" w:rsidRPr="00000000">
        <w:rPr>
          <w:b w:val="1"/>
          <w:sz w:val="27"/>
          <w:szCs w:val="27"/>
          <w:rtl w:val="0"/>
        </w:rPr>
        <w:t xml:space="preserve"> Disciplina Progresiva (Manejada por el personal docente)</w:t>
      </w:r>
    </w:p>
    <w:p w:rsidR="00000000" w:rsidDel="00000000" w:rsidP="00000000" w:rsidRDefault="00000000" w:rsidRPr="00000000" w14:paraId="0000006E">
      <w:pPr>
        <w:spacing w:after="280" w:before="280" w:lineRule="auto"/>
        <w:rPr/>
      </w:pPr>
      <w:r w:rsidDel="00000000" w:rsidR="00000000" w:rsidRPr="00000000">
        <w:rPr>
          <w:rtl w:val="0"/>
        </w:rPr>
        <w:t xml:space="preserve">Nuestro personal utiliza un enfoque sistemático para abordar los comportamientos menores:</w:t>
      </w:r>
    </w:p>
    <w:p w:rsidR="00000000" w:rsidDel="00000000" w:rsidP="00000000" w:rsidRDefault="00000000" w:rsidRPr="00000000" w14:paraId="0000006F">
      <w:pPr>
        <w:numPr>
          <w:ilvl w:val="0"/>
          <w:numId w:val="3"/>
        </w:numPr>
        <w:spacing w:after="0" w:before="280" w:lineRule="auto"/>
        <w:ind w:left="720" w:hanging="360"/>
        <w:rPr/>
      </w:pPr>
      <w:r w:rsidDel="00000000" w:rsidR="00000000" w:rsidRPr="00000000">
        <w:rPr>
          <w:b w:val="1"/>
          <w:rtl w:val="0"/>
        </w:rPr>
        <w:t xml:space="preserve">Advertencia Verbal</w:t>
      </w:r>
      <w:r w:rsidDel="00000000" w:rsidR="00000000" w:rsidRPr="00000000">
        <w:rPr>
          <w:rtl w:val="0"/>
        </w:rPr>
      </w:r>
    </w:p>
    <w:p w:rsidR="00000000" w:rsidDel="00000000" w:rsidP="00000000" w:rsidRDefault="00000000" w:rsidRPr="00000000" w14:paraId="00000070">
      <w:pPr>
        <w:numPr>
          <w:ilvl w:val="1"/>
          <w:numId w:val="3"/>
        </w:numPr>
        <w:spacing w:after="0" w:before="0" w:lineRule="auto"/>
        <w:ind w:left="1440" w:hanging="360"/>
        <w:rPr/>
      </w:pPr>
      <w:r w:rsidDel="00000000" w:rsidR="00000000" w:rsidRPr="00000000">
        <w:rPr>
          <w:rtl w:val="0"/>
        </w:rPr>
        <w:t xml:space="preserve">Se redirige el comportamiento y se repasan las expectativas.</w:t>
      </w:r>
    </w:p>
    <w:p w:rsidR="00000000" w:rsidDel="00000000" w:rsidP="00000000" w:rsidRDefault="00000000" w:rsidRPr="00000000" w14:paraId="00000071">
      <w:pPr>
        <w:numPr>
          <w:ilvl w:val="0"/>
          <w:numId w:val="3"/>
        </w:numPr>
        <w:spacing w:after="0" w:before="0" w:lineRule="auto"/>
        <w:ind w:left="720" w:hanging="360"/>
        <w:rPr/>
      </w:pPr>
      <w:r w:rsidDel="00000000" w:rsidR="00000000" w:rsidRPr="00000000">
        <w:rPr>
          <w:b w:val="1"/>
          <w:rtl w:val="0"/>
        </w:rPr>
        <w:t xml:space="preserve">Advertencia Escrita / Seguimiento del Comportamiento / Reenseñanza de Expectativas</w:t>
      </w:r>
      <w:r w:rsidDel="00000000" w:rsidR="00000000" w:rsidRPr="00000000">
        <w:rPr>
          <w:rtl w:val="0"/>
        </w:rPr>
      </w:r>
    </w:p>
    <w:p w:rsidR="00000000" w:rsidDel="00000000" w:rsidP="00000000" w:rsidRDefault="00000000" w:rsidRPr="00000000" w14:paraId="00000072">
      <w:pPr>
        <w:numPr>
          <w:ilvl w:val="1"/>
          <w:numId w:val="3"/>
        </w:numPr>
        <w:spacing w:after="0" w:before="0" w:lineRule="auto"/>
        <w:ind w:left="1440" w:hanging="360"/>
        <w:rPr/>
      </w:pPr>
      <w:r w:rsidDel="00000000" w:rsidR="00000000" w:rsidRPr="00000000">
        <w:rPr>
          <w:rtl w:val="0"/>
        </w:rPr>
        <w:t xml:space="preserve">Se documenta el comportamiento en un sistema de datos del salón.</w:t>
      </w:r>
    </w:p>
    <w:p w:rsidR="00000000" w:rsidDel="00000000" w:rsidP="00000000" w:rsidRDefault="00000000" w:rsidRPr="00000000" w14:paraId="00000073">
      <w:pPr>
        <w:numPr>
          <w:ilvl w:val="1"/>
          <w:numId w:val="3"/>
        </w:numPr>
        <w:spacing w:after="0" w:before="0" w:lineRule="auto"/>
        <w:ind w:left="1440" w:hanging="360"/>
        <w:rPr/>
      </w:pPr>
      <w:r w:rsidDel="00000000" w:rsidR="00000000" w:rsidRPr="00000000">
        <w:rPr>
          <w:rtl w:val="0"/>
        </w:rPr>
        <w:t xml:space="preserve">Se reenseñan las expectativas.</w:t>
      </w:r>
    </w:p>
    <w:p w:rsidR="00000000" w:rsidDel="00000000" w:rsidP="00000000" w:rsidRDefault="00000000" w:rsidRPr="00000000" w14:paraId="00000074">
      <w:pPr>
        <w:numPr>
          <w:ilvl w:val="1"/>
          <w:numId w:val="3"/>
        </w:numPr>
        <w:spacing w:after="0" w:before="0" w:lineRule="auto"/>
        <w:ind w:left="1440" w:hanging="360"/>
        <w:rPr/>
      </w:pPr>
      <w:r w:rsidDel="00000000" w:rsidR="00000000" w:rsidRPr="00000000">
        <w:rPr>
          <w:rtl w:val="0"/>
        </w:rPr>
        <w:t xml:space="preserve">Se contacta a los padres a través de Class Dojo y se registra en el "Contact Log" del maestro.</w:t>
      </w:r>
    </w:p>
    <w:p w:rsidR="00000000" w:rsidDel="00000000" w:rsidP="00000000" w:rsidRDefault="00000000" w:rsidRPr="00000000" w14:paraId="00000075">
      <w:pPr>
        <w:numPr>
          <w:ilvl w:val="0"/>
          <w:numId w:val="3"/>
        </w:numPr>
        <w:spacing w:after="0" w:before="0" w:lineRule="auto"/>
        <w:ind w:left="720" w:hanging="360"/>
        <w:rPr/>
      </w:pPr>
      <w:r w:rsidDel="00000000" w:rsidR="00000000" w:rsidRPr="00000000">
        <w:rPr>
          <w:b w:val="1"/>
          <w:rtl w:val="0"/>
        </w:rPr>
        <w:t xml:space="preserve">Citatorio #1 – Registro de Contacto</w:t>
      </w:r>
      <w:r w:rsidDel="00000000" w:rsidR="00000000" w:rsidRPr="00000000">
        <w:rPr>
          <w:rtl w:val="0"/>
        </w:rPr>
      </w:r>
    </w:p>
    <w:p w:rsidR="00000000" w:rsidDel="00000000" w:rsidP="00000000" w:rsidRDefault="00000000" w:rsidRPr="00000000" w14:paraId="00000076">
      <w:pPr>
        <w:numPr>
          <w:ilvl w:val="1"/>
          <w:numId w:val="3"/>
        </w:numPr>
        <w:spacing w:after="0" w:before="0" w:lineRule="auto"/>
        <w:ind w:left="1440" w:hanging="360"/>
        <w:rPr/>
      </w:pPr>
      <w:r w:rsidDel="00000000" w:rsidR="00000000" w:rsidRPr="00000000">
        <w:rPr>
          <w:rtl w:val="0"/>
        </w:rPr>
        <w:t xml:space="preserve">Se documenta el comportamiento, se continúa con la reenseñanza.</w:t>
      </w:r>
    </w:p>
    <w:p w:rsidR="00000000" w:rsidDel="00000000" w:rsidP="00000000" w:rsidRDefault="00000000" w:rsidRPr="00000000" w14:paraId="00000077">
      <w:pPr>
        <w:numPr>
          <w:ilvl w:val="1"/>
          <w:numId w:val="3"/>
        </w:numPr>
        <w:spacing w:after="0" w:before="0" w:lineRule="auto"/>
        <w:ind w:left="1440" w:hanging="360"/>
        <w:rPr/>
      </w:pPr>
      <w:r w:rsidDel="00000000" w:rsidR="00000000" w:rsidRPr="00000000">
        <w:rPr>
          <w:rtl w:val="0"/>
        </w:rPr>
        <w:t xml:space="preserve">Se envía una copia del citatorio a casa.</w:t>
      </w:r>
    </w:p>
    <w:p w:rsidR="00000000" w:rsidDel="00000000" w:rsidP="00000000" w:rsidRDefault="00000000" w:rsidRPr="00000000" w14:paraId="00000078">
      <w:pPr>
        <w:numPr>
          <w:ilvl w:val="1"/>
          <w:numId w:val="3"/>
        </w:numPr>
        <w:spacing w:after="0" w:before="0" w:lineRule="auto"/>
        <w:ind w:left="1440" w:hanging="360"/>
        <w:rPr/>
      </w:pPr>
      <w:r w:rsidDel="00000000" w:rsidR="00000000" w:rsidRPr="00000000">
        <w:rPr>
          <w:rtl w:val="0"/>
        </w:rPr>
        <w:t xml:space="preserve">Los padres son contactados vía Class Dojo.</w:t>
      </w:r>
    </w:p>
    <w:p w:rsidR="00000000" w:rsidDel="00000000" w:rsidP="00000000" w:rsidRDefault="00000000" w:rsidRPr="00000000" w14:paraId="00000079">
      <w:pPr>
        <w:numPr>
          <w:ilvl w:val="1"/>
          <w:numId w:val="3"/>
        </w:numPr>
        <w:spacing w:after="0" w:before="0" w:lineRule="auto"/>
        <w:ind w:left="1440" w:hanging="360"/>
        <w:rPr/>
      </w:pPr>
      <w:r w:rsidDel="00000000" w:rsidR="00000000" w:rsidRPr="00000000">
        <w:rPr>
          <w:rtl w:val="0"/>
        </w:rPr>
        <w:t xml:space="preserve">Se requiere que el citatorio sea firmado y devuelto al maestro.</w:t>
      </w:r>
    </w:p>
    <w:p w:rsidR="00000000" w:rsidDel="00000000" w:rsidP="00000000" w:rsidRDefault="00000000" w:rsidRPr="00000000" w14:paraId="0000007A">
      <w:pPr>
        <w:numPr>
          <w:ilvl w:val="0"/>
          <w:numId w:val="3"/>
        </w:numPr>
        <w:spacing w:after="0" w:before="0" w:lineRule="auto"/>
        <w:ind w:left="720" w:hanging="360"/>
        <w:rPr/>
      </w:pPr>
      <w:r w:rsidDel="00000000" w:rsidR="00000000" w:rsidRPr="00000000">
        <w:rPr>
          <w:b w:val="1"/>
          <w:rtl w:val="0"/>
        </w:rPr>
        <w:t xml:space="preserve">Citatorio #2 – Registro de Contacto</w:t>
      </w:r>
      <w:r w:rsidDel="00000000" w:rsidR="00000000" w:rsidRPr="00000000">
        <w:rPr>
          <w:rtl w:val="0"/>
        </w:rPr>
      </w:r>
    </w:p>
    <w:p w:rsidR="00000000" w:rsidDel="00000000" w:rsidP="00000000" w:rsidRDefault="00000000" w:rsidRPr="00000000" w14:paraId="0000007B">
      <w:pPr>
        <w:numPr>
          <w:ilvl w:val="1"/>
          <w:numId w:val="3"/>
        </w:numPr>
        <w:spacing w:after="0" w:before="0" w:lineRule="auto"/>
        <w:ind w:left="1440" w:hanging="360"/>
        <w:rPr/>
      </w:pPr>
      <w:r w:rsidDel="00000000" w:rsidR="00000000" w:rsidRPr="00000000">
        <w:rPr>
          <w:rtl w:val="0"/>
        </w:rPr>
        <w:t xml:space="preserve">Se documenta el comportamiento nuevamente.</w:t>
      </w:r>
    </w:p>
    <w:p w:rsidR="00000000" w:rsidDel="00000000" w:rsidP="00000000" w:rsidRDefault="00000000" w:rsidRPr="00000000" w14:paraId="0000007C">
      <w:pPr>
        <w:numPr>
          <w:ilvl w:val="1"/>
          <w:numId w:val="3"/>
        </w:numPr>
        <w:spacing w:after="0" w:before="0" w:lineRule="auto"/>
        <w:ind w:left="1440" w:hanging="360"/>
        <w:rPr/>
      </w:pPr>
      <w:r w:rsidDel="00000000" w:rsidR="00000000" w:rsidRPr="00000000">
        <w:rPr>
          <w:rtl w:val="0"/>
        </w:rPr>
        <w:t xml:space="preserve">Se notifica a los padres y se puede informar a la administración.</w:t>
      </w:r>
    </w:p>
    <w:p w:rsidR="00000000" w:rsidDel="00000000" w:rsidP="00000000" w:rsidRDefault="00000000" w:rsidRPr="00000000" w14:paraId="0000007D">
      <w:pPr>
        <w:numPr>
          <w:ilvl w:val="1"/>
          <w:numId w:val="3"/>
        </w:numPr>
        <w:spacing w:after="0" w:before="0" w:lineRule="auto"/>
        <w:ind w:left="1440" w:hanging="360"/>
        <w:rPr/>
      </w:pPr>
      <w:r w:rsidDel="00000000" w:rsidR="00000000" w:rsidRPr="00000000">
        <w:rPr>
          <w:rtl w:val="0"/>
        </w:rPr>
        <w:t xml:space="preserve">Se requiere que el citatorio sea firmado y devuelto al maestro.</w:t>
      </w:r>
    </w:p>
    <w:p w:rsidR="00000000" w:rsidDel="00000000" w:rsidP="00000000" w:rsidRDefault="00000000" w:rsidRPr="00000000" w14:paraId="0000007E">
      <w:pPr>
        <w:numPr>
          <w:ilvl w:val="0"/>
          <w:numId w:val="3"/>
        </w:numPr>
        <w:spacing w:after="0" w:before="0" w:lineRule="auto"/>
        <w:ind w:left="720" w:hanging="360"/>
        <w:rPr/>
      </w:pPr>
      <w:r w:rsidDel="00000000" w:rsidR="00000000" w:rsidRPr="00000000">
        <w:rPr>
          <w:b w:val="1"/>
          <w:rtl w:val="0"/>
        </w:rPr>
        <w:t xml:space="preserve">Citatorio #3 – Registro de Contacto</w:t>
      </w:r>
      <w:r w:rsidDel="00000000" w:rsidR="00000000" w:rsidRPr="00000000">
        <w:rPr>
          <w:rtl w:val="0"/>
        </w:rPr>
      </w:r>
    </w:p>
    <w:p w:rsidR="00000000" w:rsidDel="00000000" w:rsidP="00000000" w:rsidRDefault="00000000" w:rsidRPr="00000000" w14:paraId="0000007F">
      <w:pPr>
        <w:numPr>
          <w:ilvl w:val="1"/>
          <w:numId w:val="3"/>
        </w:numPr>
        <w:spacing w:after="0" w:before="0" w:lineRule="auto"/>
        <w:ind w:left="1440" w:hanging="360"/>
        <w:rPr/>
      </w:pPr>
      <w:r w:rsidDel="00000000" w:rsidR="00000000" w:rsidRPr="00000000">
        <w:rPr>
          <w:rtl w:val="0"/>
        </w:rPr>
        <w:t xml:space="preserve">El comportamiento se revisa para una posible intervención adicional.</w:t>
      </w:r>
    </w:p>
    <w:p w:rsidR="00000000" w:rsidDel="00000000" w:rsidP="00000000" w:rsidRDefault="00000000" w:rsidRPr="00000000" w14:paraId="00000080">
      <w:pPr>
        <w:numPr>
          <w:ilvl w:val="1"/>
          <w:numId w:val="3"/>
        </w:numPr>
        <w:spacing w:after="0" w:before="0" w:lineRule="auto"/>
        <w:ind w:left="1440" w:hanging="360"/>
        <w:rPr/>
      </w:pPr>
      <w:r w:rsidDel="00000000" w:rsidR="00000000" w:rsidRPr="00000000">
        <w:rPr>
          <w:rtl w:val="0"/>
        </w:rPr>
        <w:t xml:space="preserve">Se contacta a los padres vía Class Dojo.</w:t>
      </w:r>
    </w:p>
    <w:p w:rsidR="00000000" w:rsidDel="00000000" w:rsidP="00000000" w:rsidRDefault="00000000" w:rsidRPr="00000000" w14:paraId="00000081">
      <w:pPr>
        <w:numPr>
          <w:ilvl w:val="1"/>
          <w:numId w:val="3"/>
        </w:numPr>
        <w:spacing w:after="280" w:before="0" w:lineRule="auto"/>
        <w:ind w:left="1440" w:hanging="360"/>
        <w:rPr/>
      </w:pPr>
      <w:r w:rsidDel="00000000" w:rsidR="00000000" w:rsidRPr="00000000">
        <w:rPr>
          <w:rtl w:val="0"/>
        </w:rPr>
        <w:t xml:space="preserve">Se requiere que el citatorio sea firmado y devuelto al maestro.</w:t>
      </w:r>
    </w:p>
    <w:p w:rsidR="00000000" w:rsidDel="00000000" w:rsidP="00000000" w:rsidRDefault="00000000" w:rsidRPr="00000000" w14:paraId="00000082">
      <w:pPr>
        <w:spacing w:after="280" w:before="280" w:lineRule="auto"/>
        <w:rPr/>
      </w:pP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Si el comportamiento continúa después del </w:t>
      </w:r>
      <w:r w:rsidDel="00000000" w:rsidR="00000000" w:rsidRPr="00000000">
        <w:rPr>
          <w:b w:val="1"/>
          <w:rtl w:val="0"/>
        </w:rPr>
        <w:t xml:space="preserve">tercer citatorio</w:t>
      </w:r>
      <w:r w:rsidDel="00000000" w:rsidR="00000000" w:rsidRPr="00000000">
        <w:rPr>
          <w:rtl w:val="0"/>
        </w:rPr>
        <w:t xml:space="preserve">, se considera una transición de </w:t>
      </w:r>
      <w:r w:rsidDel="00000000" w:rsidR="00000000" w:rsidRPr="00000000">
        <w:rPr>
          <w:b w:val="1"/>
          <w:rtl w:val="0"/>
        </w:rPr>
        <w:t xml:space="preserve">comportamiento menor a mayor</w:t>
      </w:r>
      <w:r w:rsidDel="00000000" w:rsidR="00000000" w:rsidRPr="00000000">
        <w:rPr>
          <w:rtl w:val="0"/>
        </w:rPr>
        <w:t xml:space="preserve">.</w:t>
      </w:r>
    </w:p>
    <w:p w:rsidR="00000000" w:rsidDel="00000000" w:rsidP="00000000" w:rsidRDefault="00000000" w:rsidRPr="00000000" w14:paraId="00000083">
      <w:pPr>
        <w:spacing w:after="280" w:before="280" w:lineRule="auto"/>
        <w:rPr/>
      </w:pPr>
      <w:r w:rsidDel="00000000" w:rsidR="00000000" w:rsidRPr="00000000">
        <w:rPr>
          <w:rtl w:val="0"/>
        </w:rPr>
      </w:r>
    </w:p>
    <w:p w:rsidR="00000000" w:rsidDel="00000000" w:rsidP="00000000" w:rsidRDefault="00000000" w:rsidRPr="00000000" w14:paraId="00000084">
      <w:pPr>
        <w:spacing w:after="280" w:before="280" w:lineRule="auto"/>
        <w:rPr/>
      </w:pPr>
      <w:r w:rsidDel="00000000" w:rsidR="00000000" w:rsidRPr="00000000">
        <w:rPr>
          <w:rtl w:val="0"/>
        </w:rPr>
      </w:r>
    </w:p>
    <w:p w:rsidR="00000000" w:rsidDel="00000000" w:rsidP="00000000" w:rsidRDefault="00000000" w:rsidRPr="00000000" w14:paraId="00000085">
      <w:pPr>
        <w:spacing w:after="280" w:before="280" w:lineRule="auto"/>
        <w:rPr/>
      </w:pPr>
      <w:r w:rsidDel="00000000" w:rsidR="00000000" w:rsidRPr="00000000">
        <w:rPr>
          <w:rtl w:val="0"/>
        </w:rPr>
      </w:r>
    </w:p>
    <w:p w:rsidR="00000000" w:rsidDel="00000000" w:rsidP="00000000" w:rsidRDefault="00000000" w:rsidRPr="00000000" w14:paraId="00000086">
      <w:pPr>
        <w:spacing w:after="280" w:before="280" w:lineRule="auto"/>
        <w:rPr>
          <w:b w:val="1"/>
          <w:sz w:val="27"/>
          <w:szCs w:val="27"/>
        </w:rPr>
      </w:pPr>
      <w:r w:rsidDel="00000000" w:rsidR="00000000" w:rsidRPr="00000000">
        <w:rPr>
          <w:rFonts w:ascii="Quattrocento Sans" w:cs="Quattrocento Sans" w:eastAsia="Quattrocento Sans" w:hAnsi="Quattrocento Sans"/>
          <w:b w:val="1"/>
          <w:sz w:val="27"/>
          <w:szCs w:val="27"/>
          <w:rtl w:val="0"/>
        </w:rPr>
        <w:t xml:space="preserve">🟥</w:t>
      </w:r>
      <w:r w:rsidDel="00000000" w:rsidR="00000000" w:rsidRPr="00000000">
        <w:rPr>
          <w:b w:val="1"/>
          <w:sz w:val="27"/>
          <w:szCs w:val="27"/>
          <w:rtl w:val="0"/>
        </w:rPr>
        <w:t xml:space="preserve"> Comportamientos Mayores (Manejados por Administración)</w:t>
      </w:r>
    </w:p>
    <w:p w:rsidR="00000000" w:rsidDel="00000000" w:rsidP="00000000" w:rsidRDefault="00000000" w:rsidRPr="00000000" w14:paraId="00000087">
      <w:pPr>
        <w:spacing w:after="280" w:before="280" w:lineRule="auto"/>
        <w:ind w:firstLine="360"/>
        <w:rPr/>
      </w:pPr>
      <w:r w:rsidDel="00000000" w:rsidR="00000000" w:rsidRPr="00000000">
        <w:rPr>
          <w:rtl w:val="0"/>
        </w:rPr>
        <w:t xml:space="preserve">Ejemplos:</w:t>
      </w:r>
    </w:p>
    <w:p w:rsidR="00000000" w:rsidDel="00000000" w:rsidP="00000000" w:rsidRDefault="00000000" w:rsidRPr="00000000" w14:paraId="00000088">
      <w:pPr>
        <w:numPr>
          <w:ilvl w:val="0"/>
          <w:numId w:val="4"/>
        </w:numPr>
        <w:spacing w:after="0" w:before="280" w:lineRule="auto"/>
        <w:ind w:left="720" w:hanging="360"/>
        <w:rPr/>
      </w:pPr>
      <w:r w:rsidDel="00000000" w:rsidR="00000000" w:rsidRPr="00000000">
        <w:rPr>
          <w:rtl w:val="0"/>
        </w:rPr>
        <w:t xml:space="preserve">Contacto físico agresivo</w:t>
      </w:r>
    </w:p>
    <w:p w:rsidR="00000000" w:rsidDel="00000000" w:rsidP="00000000" w:rsidRDefault="00000000" w:rsidRPr="00000000" w14:paraId="00000089">
      <w:pPr>
        <w:numPr>
          <w:ilvl w:val="0"/>
          <w:numId w:val="4"/>
        </w:numPr>
        <w:spacing w:after="0" w:before="0" w:lineRule="auto"/>
        <w:ind w:left="720" w:hanging="360"/>
        <w:rPr/>
      </w:pPr>
      <w:r w:rsidDel="00000000" w:rsidR="00000000" w:rsidRPr="00000000">
        <w:rPr>
          <w:rtl w:val="0"/>
        </w:rPr>
        <w:t xml:space="preserve">Amenazas verbales o físicas</w:t>
      </w:r>
    </w:p>
    <w:p w:rsidR="00000000" w:rsidDel="00000000" w:rsidP="00000000" w:rsidRDefault="00000000" w:rsidRPr="00000000" w14:paraId="0000008A">
      <w:pPr>
        <w:numPr>
          <w:ilvl w:val="0"/>
          <w:numId w:val="4"/>
        </w:numPr>
        <w:spacing w:after="0" w:before="0" w:lineRule="auto"/>
        <w:ind w:left="720" w:hanging="360"/>
        <w:rPr/>
      </w:pPr>
      <w:r w:rsidDel="00000000" w:rsidR="00000000" w:rsidRPr="00000000">
        <w:rPr>
          <w:rtl w:val="0"/>
        </w:rPr>
        <w:t xml:space="preserve">Intimidación o acoso</w:t>
      </w:r>
    </w:p>
    <w:p w:rsidR="00000000" w:rsidDel="00000000" w:rsidP="00000000" w:rsidRDefault="00000000" w:rsidRPr="00000000" w14:paraId="0000008B">
      <w:pPr>
        <w:numPr>
          <w:ilvl w:val="0"/>
          <w:numId w:val="4"/>
        </w:numPr>
        <w:spacing w:after="0" w:before="0" w:lineRule="auto"/>
        <w:ind w:left="720" w:hanging="360"/>
        <w:rPr/>
      </w:pPr>
      <w:r w:rsidDel="00000000" w:rsidR="00000000" w:rsidRPr="00000000">
        <w:rPr>
          <w:rtl w:val="0"/>
        </w:rPr>
        <w:t xml:space="preserve">Vandalismo</w:t>
      </w:r>
    </w:p>
    <w:p w:rsidR="00000000" w:rsidDel="00000000" w:rsidP="00000000" w:rsidRDefault="00000000" w:rsidRPr="00000000" w14:paraId="0000008C">
      <w:pPr>
        <w:numPr>
          <w:ilvl w:val="0"/>
          <w:numId w:val="4"/>
        </w:numPr>
        <w:spacing w:after="0" w:before="0" w:lineRule="auto"/>
        <w:ind w:left="720" w:hanging="360"/>
        <w:rPr/>
      </w:pPr>
      <w:r w:rsidDel="00000000" w:rsidR="00000000" w:rsidRPr="00000000">
        <w:rPr>
          <w:rtl w:val="0"/>
        </w:rPr>
        <w:t xml:space="preserve">Posesión de objetos prohibidos</w:t>
      </w:r>
    </w:p>
    <w:p w:rsidR="00000000" w:rsidDel="00000000" w:rsidP="00000000" w:rsidRDefault="00000000" w:rsidRPr="00000000" w14:paraId="0000008D">
      <w:pPr>
        <w:numPr>
          <w:ilvl w:val="0"/>
          <w:numId w:val="4"/>
        </w:numPr>
        <w:spacing w:after="280" w:before="0" w:lineRule="auto"/>
        <w:ind w:left="720" w:hanging="360"/>
        <w:rPr/>
      </w:pPr>
      <w:r w:rsidDel="00000000" w:rsidR="00000000" w:rsidRPr="00000000">
        <w:rPr>
          <w:rtl w:val="0"/>
        </w:rPr>
        <w:t xml:space="preserve">Desobediencia extrema</w:t>
      </w:r>
    </w:p>
    <w:p w:rsidR="00000000" w:rsidDel="00000000" w:rsidP="00000000" w:rsidRDefault="00000000" w:rsidRPr="00000000" w14:paraId="0000008E">
      <w:pPr>
        <w:spacing w:after="280" w:before="280" w:lineRule="auto"/>
        <w:rPr/>
      </w:pPr>
      <w:r w:rsidDel="00000000" w:rsidR="00000000" w:rsidRPr="00000000">
        <w:rPr>
          <w:rtl w:val="0"/>
        </w:rPr>
        <w:t xml:space="preserve">Estos comportamientos resultan en una </w:t>
      </w:r>
      <w:r w:rsidDel="00000000" w:rsidR="00000000" w:rsidRPr="00000000">
        <w:rPr>
          <w:b w:val="1"/>
          <w:rtl w:val="0"/>
        </w:rPr>
        <w:t xml:space="preserve">remisión a la oficina</w:t>
      </w:r>
      <w:r w:rsidDel="00000000" w:rsidR="00000000" w:rsidRPr="00000000">
        <w:rPr>
          <w:rtl w:val="0"/>
        </w:rPr>
        <w:t xml:space="preserve">, y la administración se comunicará con los padres para discutir los siguientes pasos, que pueden incluir suspensión o contratos de comportamiento.</w:t>
      </w:r>
    </w:p>
    <w:p w:rsidR="00000000" w:rsidDel="00000000" w:rsidP="00000000" w:rsidRDefault="00000000" w:rsidRPr="00000000" w14:paraId="0000008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0">
      <w:pPr>
        <w:spacing w:after="280" w:before="280" w:lineRule="auto"/>
        <w:rPr>
          <w:b w:val="1"/>
          <w:sz w:val="27"/>
          <w:szCs w:val="27"/>
        </w:rPr>
      </w:pPr>
      <w:r w:rsidDel="00000000" w:rsidR="00000000" w:rsidRPr="00000000">
        <w:rPr>
          <w:rFonts w:ascii="Quattrocento Sans" w:cs="Quattrocento Sans" w:eastAsia="Quattrocento Sans" w:hAnsi="Quattrocento Sans"/>
          <w:b w:val="1"/>
          <w:sz w:val="27"/>
          <w:szCs w:val="27"/>
          <w:rtl w:val="0"/>
        </w:rPr>
        <w:t xml:space="preserve">🚨</w:t>
      </w:r>
      <w:r w:rsidDel="00000000" w:rsidR="00000000" w:rsidRPr="00000000">
        <w:rPr>
          <w:b w:val="1"/>
          <w:sz w:val="27"/>
          <w:szCs w:val="27"/>
          <w:rtl w:val="0"/>
        </w:rPr>
        <w:t xml:space="preserve"> Comportamientos URGENTES (Respuesta inmediata de la administración)</w:t>
      </w:r>
    </w:p>
    <w:p w:rsidR="00000000" w:rsidDel="00000000" w:rsidP="00000000" w:rsidRDefault="00000000" w:rsidRPr="00000000" w14:paraId="00000091">
      <w:pPr>
        <w:numPr>
          <w:ilvl w:val="0"/>
          <w:numId w:val="5"/>
        </w:numPr>
        <w:spacing w:after="0" w:before="280" w:lineRule="auto"/>
        <w:ind w:left="720" w:hanging="360"/>
        <w:rPr/>
      </w:pPr>
      <w:r w:rsidDel="00000000" w:rsidR="00000000" w:rsidRPr="00000000">
        <w:rPr>
          <w:rtl w:val="0"/>
        </w:rPr>
        <w:t xml:space="preserve">Peleas</w:t>
      </w:r>
    </w:p>
    <w:p w:rsidR="00000000" w:rsidDel="00000000" w:rsidP="00000000" w:rsidRDefault="00000000" w:rsidRPr="00000000" w14:paraId="00000092">
      <w:pPr>
        <w:numPr>
          <w:ilvl w:val="0"/>
          <w:numId w:val="5"/>
        </w:numPr>
        <w:spacing w:after="0" w:before="0" w:lineRule="auto"/>
        <w:ind w:left="720" w:hanging="360"/>
        <w:rPr/>
      </w:pPr>
      <w:r w:rsidDel="00000000" w:rsidR="00000000" w:rsidRPr="00000000">
        <w:rPr>
          <w:rtl w:val="0"/>
        </w:rPr>
        <w:t xml:space="preserve">Posesión de armas</w:t>
      </w:r>
    </w:p>
    <w:p w:rsidR="00000000" w:rsidDel="00000000" w:rsidP="00000000" w:rsidRDefault="00000000" w:rsidRPr="00000000" w14:paraId="00000093">
      <w:pPr>
        <w:numPr>
          <w:ilvl w:val="0"/>
          <w:numId w:val="5"/>
        </w:numPr>
        <w:spacing w:after="280" w:before="0" w:lineRule="auto"/>
        <w:ind w:left="720" w:hanging="360"/>
        <w:rPr/>
      </w:pPr>
      <w:r w:rsidDel="00000000" w:rsidR="00000000" w:rsidRPr="00000000">
        <w:rPr>
          <w:rtl w:val="0"/>
        </w:rPr>
        <w:t xml:space="preserve">Acciones inseguras o amenazantes</w:t>
      </w:r>
    </w:p>
    <w:p w:rsidR="00000000" w:rsidDel="00000000" w:rsidP="00000000" w:rsidRDefault="00000000" w:rsidRPr="00000000" w14:paraId="0000009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5">
      <w:pPr>
        <w:spacing w:after="280" w:before="280" w:lineRule="auto"/>
        <w:rPr>
          <w:b w:val="1"/>
          <w:sz w:val="27"/>
          <w:szCs w:val="27"/>
        </w:rPr>
      </w:pPr>
      <w:r w:rsidDel="00000000" w:rsidR="00000000" w:rsidRPr="00000000">
        <w:rPr>
          <w:rFonts w:ascii="Quattrocento Sans" w:cs="Quattrocento Sans" w:eastAsia="Quattrocento Sans" w:hAnsi="Quattrocento Sans"/>
          <w:b w:val="1"/>
          <w:sz w:val="27"/>
          <w:szCs w:val="27"/>
          <w:rtl w:val="0"/>
        </w:rPr>
        <w:t xml:space="preserve">🛠️</w:t>
      </w:r>
      <w:r w:rsidDel="00000000" w:rsidR="00000000" w:rsidRPr="00000000">
        <w:rPr>
          <w:b w:val="1"/>
          <w:sz w:val="27"/>
          <w:szCs w:val="27"/>
          <w:rtl w:val="0"/>
        </w:rPr>
        <w:t xml:space="preserve"> Niveles de Intervención</w:t>
      </w:r>
    </w:p>
    <w:p w:rsidR="00000000" w:rsidDel="00000000" w:rsidP="00000000" w:rsidRDefault="00000000" w:rsidRPr="00000000" w14:paraId="00000096">
      <w:pPr>
        <w:spacing w:after="280" w:before="280" w:lineRule="auto"/>
        <w:rPr/>
      </w:pPr>
      <w:r w:rsidDel="00000000" w:rsidR="00000000" w:rsidRPr="00000000">
        <w:rPr>
          <w:b w:val="1"/>
          <w:rtl w:val="0"/>
        </w:rPr>
        <w:t xml:space="preserve">• Nivel 1 – Menor:</w:t>
      </w:r>
      <w:r w:rsidDel="00000000" w:rsidR="00000000" w:rsidRPr="00000000">
        <w:rPr>
          <w:rtl w:val="0"/>
        </w:rPr>
        <w:br w:type="textWrapping"/>
        <w:t xml:space="preserve">Manejado por el maestro o personal, incluye reenseñanza, prácticas restaurativas y contacto con padres si es necesario.</w:t>
      </w:r>
    </w:p>
    <w:p w:rsidR="00000000" w:rsidDel="00000000" w:rsidP="00000000" w:rsidRDefault="00000000" w:rsidRPr="00000000" w14:paraId="00000097">
      <w:pPr>
        <w:spacing w:after="280" w:before="280" w:lineRule="auto"/>
        <w:rPr/>
      </w:pPr>
      <w:r w:rsidDel="00000000" w:rsidR="00000000" w:rsidRPr="00000000">
        <w:rPr>
          <w:b w:val="1"/>
          <w:rtl w:val="0"/>
        </w:rPr>
        <w:t xml:space="preserve">• Nivel 2 – Menor (Repetido):</w:t>
      </w:r>
      <w:r w:rsidDel="00000000" w:rsidR="00000000" w:rsidRPr="00000000">
        <w:rPr>
          <w:rtl w:val="0"/>
        </w:rPr>
        <w:br w:type="textWrapping"/>
        <w:t xml:space="preserve">Puede implicar notificación al administrador, contratos de comportamiento, RTI, apoyo de intervención y prácticas restaurativas.</w:t>
      </w:r>
    </w:p>
    <w:p w:rsidR="00000000" w:rsidDel="00000000" w:rsidP="00000000" w:rsidRDefault="00000000" w:rsidRPr="00000000" w14:paraId="00000098">
      <w:pPr>
        <w:spacing w:after="280" w:before="280" w:lineRule="auto"/>
        <w:rPr/>
      </w:pPr>
      <w:r w:rsidDel="00000000" w:rsidR="00000000" w:rsidRPr="00000000">
        <w:rPr>
          <w:b w:val="1"/>
          <w:rtl w:val="0"/>
        </w:rPr>
        <w:t xml:space="preserve">• Nivel 3 – Mayor:</w:t>
      </w:r>
      <w:r w:rsidDel="00000000" w:rsidR="00000000" w:rsidRPr="00000000">
        <w:rPr>
          <w:rtl w:val="0"/>
        </w:rPr>
        <w:br w:type="textWrapping"/>
        <w:t xml:space="preserve">Manejado por la administración con intervenciones formales (ej. suspensión, remisión a consejería), prácticas restaurativas y contacto con padres.</w:t>
      </w:r>
    </w:p>
    <w:p w:rsidR="00000000" w:rsidDel="00000000" w:rsidP="00000000" w:rsidRDefault="00000000" w:rsidRPr="00000000" w14:paraId="0000009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spacing w:after="280" w:before="280" w:lineRule="auto"/>
        <w:rPr>
          <w:b w:val="1"/>
          <w:sz w:val="27"/>
          <w:szCs w:val="27"/>
        </w:rPr>
      </w:pPr>
      <w:r w:rsidDel="00000000" w:rsidR="00000000" w:rsidRPr="00000000">
        <w:rPr>
          <w:rFonts w:ascii="Quattrocento Sans" w:cs="Quattrocento Sans" w:eastAsia="Quattrocento Sans" w:hAnsi="Quattrocento Sans"/>
          <w:b w:val="1"/>
          <w:sz w:val="27"/>
          <w:szCs w:val="27"/>
          <w:rtl w:val="0"/>
        </w:rPr>
        <w:t xml:space="preserve">🤝</w:t>
      </w:r>
      <w:r w:rsidDel="00000000" w:rsidR="00000000" w:rsidRPr="00000000">
        <w:rPr>
          <w:b w:val="1"/>
          <w:sz w:val="27"/>
          <w:szCs w:val="27"/>
          <w:rtl w:val="0"/>
        </w:rPr>
        <w:t xml:space="preserve"> Cómo pueden ayudar los padres</w:t>
      </w:r>
    </w:p>
    <w:p w:rsidR="00000000" w:rsidDel="00000000" w:rsidP="00000000" w:rsidRDefault="00000000" w:rsidRPr="00000000" w14:paraId="0000009F">
      <w:pPr>
        <w:spacing w:after="280" w:before="280" w:lineRule="auto"/>
        <w:rPr/>
      </w:pPr>
      <w:r w:rsidDel="00000000" w:rsidR="00000000" w:rsidRPr="00000000">
        <w:rPr>
          <w:rtl w:val="0"/>
        </w:rPr>
        <w:t xml:space="preserve">Valoramos su colaboración. Hable con su hijo(a) sobre el comportamiento apropiado y fomente decisiones respetuosas en la escuela. Si recibe un mensaje de Class Dojo o una remisión disciplinaria, sepa que nuestro objetivo es </w:t>
      </w:r>
      <w:r w:rsidDel="00000000" w:rsidR="00000000" w:rsidRPr="00000000">
        <w:rPr>
          <w:b w:val="1"/>
          <w:rtl w:val="0"/>
        </w:rPr>
        <w:t xml:space="preserve">apoyar el éxito de su hijo(a)</w:t>
      </w:r>
      <w:r w:rsidDel="00000000" w:rsidR="00000000" w:rsidRPr="00000000">
        <w:rPr>
          <w:rtl w:val="0"/>
        </w:rPr>
        <w:t xml:space="preserve">, no castigarlo(a), sino </w:t>
      </w:r>
      <w:r w:rsidDel="00000000" w:rsidR="00000000" w:rsidRPr="00000000">
        <w:rPr>
          <w:b w:val="1"/>
          <w:rtl w:val="0"/>
        </w:rPr>
        <w:t xml:space="preserve">guiarlo(a) con compasión y responsabilidad</w:t>
      </w:r>
      <w:r w:rsidDel="00000000" w:rsidR="00000000" w:rsidRPr="00000000">
        <w:rPr>
          <w:rtl w:val="0"/>
        </w:rPr>
        <w:t xml:space="preserve">.</w:t>
      </w:r>
    </w:p>
    <w:p w:rsidR="00000000" w:rsidDel="00000000" w:rsidP="00000000" w:rsidRDefault="00000000" w:rsidRPr="00000000" w14:paraId="000000A0">
      <w:pPr>
        <w:spacing w:after="280" w:before="280" w:lineRule="auto"/>
        <w:rPr/>
      </w:pPr>
      <w:r w:rsidDel="00000000" w:rsidR="00000000" w:rsidRPr="00000000">
        <w:rPr>
          <w:rtl w:val="0"/>
        </w:rPr>
        <w:t xml:space="preserve">Si tiene preguntas o desea hablar sobre el comportamiento o progreso de su hijo(a), no dude en comunicarse con su maestro(a) en cualquier momento.</w:t>
      </w:r>
    </w:p>
    <w:p w:rsidR="00000000" w:rsidDel="00000000" w:rsidP="00000000" w:rsidRDefault="00000000" w:rsidRPr="00000000" w14:paraId="000000A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2">
      <w:pPr>
        <w:spacing w:after="280" w:before="280" w:lineRule="auto"/>
        <w:rPr/>
      </w:pPr>
      <w:r w:rsidDel="00000000" w:rsidR="00000000" w:rsidRPr="00000000">
        <w:rPr>
          <w:b w:val="1"/>
          <w:rtl w:val="0"/>
        </w:rPr>
        <w:t xml:space="preserve">¡Gracias por apoyar un ambiente de aprendizaje positivo en Bartlett ES!</w:t>
      </w:r>
      <w:r w:rsidDel="00000000" w:rsidR="00000000" w:rsidRPr="00000000">
        <w:rPr>
          <w:rtl w:val="0"/>
        </w:rPr>
      </w:r>
    </w:p>
    <w:p w:rsidR="00000000" w:rsidDel="00000000" w:rsidP="00000000" w:rsidRDefault="00000000" w:rsidRPr="00000000" w14:paraId="000000A3">
      <w:pPr>
        <w:spacing w:after="280" w:before="280" w:lineRule="auto"/>
        <w:rPr/>
      </w:pPr>
      <w:r w:rsidDel="00000000" w:rsidR="00000000" w:rsidRPr="00000000">
        <w:rPr>
          <w:rtl w:val="0"/>
        </w:rPr>
        <w:t xml:space="preserve">Atentamente,</w:t>
        <w:br w:type="textWrapping"/>
      </w:r>
      <w:r w:rsidDel="00000000" w:rsidR="00000000" w:rsidRPr="00000000">
        <w:rPr>
          <w:b w:val="1"/>
          <w:rtl w:val="0"/>
        </w:rPr>
        <w:t xml:space="preserve">Brodie Christian</w:t>
      </w:r>
      <w:r w:rsidDel="00000000" w:rsidR="00000000" w:rsidRPr="00000000">
        <w:rPr>
          <w:rtl w:val="0"/>
        </w:rPr>
        <w:br w:type="textWrapping"/>
        <w:t xml:space="preserve">Director</w:t>
        <w:br w:type="textWrapping"/>
      </w:r>
      <w:r w:rsidDel="00000000" w:rsidR="00000000" w:rsidRPr="00000000">
        <w:rPr>
          <w:b w:val="1"/>
          <w:rtl w:val="0"/>
        </w:rPr>
        <w:t xml:space="preserve">Escuela Primaria Bartlett</w:t>
      </w:r>
      <w:r w:rsidDel="00000000" w:rsidR="00000000" w:rsidRPr="00000000">
        <w:rPr>
          <w:rtl w:val="0"/>
        </w:rPr>
      </w:r>
    </w:p>
    <w:p w:rsidR="00000000" w:rsidDel="00000000" w:rsidP="00000000" w:rsidRDefault="00000000" w:rsidRPr="00000000" w14:paraId="000000A4">
      <w:pPr>
        <w:spacing w:after="280" w:before="280" w:lineRule="auto"/>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sectPr>
      <w:headerReference r:id="rId7" w:type="default"/>
      <w:pgSz w:h="15840" w:w="12240" w:orient="portrait"/>
      <w:pgMar w:bottom="720" w:top="432"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Arial"/>
  <w:font w:name="Arial Unicode MS"/>
  <w:font w:name="Calibri"/>
  <w:font w:name="Times New Roman"/>
  <w:font w:name="Courier New"/>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rPr>
        <w:rFonts w:ascii="Calibri" w:cs="Calibri" w:eastAsia="Calibri" w:hAnsi="Calibri"/>
        <w:b w:val="1"/>
        <w:color w:val="8751af"/>
        <w:sz w:val="48"/>
        <w:szCs w:val="48"/>
      </w:rPr>
    </w:pPr>
    <w:r w:rsidDel="00000000" w:rsidR="00000000" w:rsidRPr="00000000">
      <w:rPr>
        <w:rFonts w:ascii="Calibri" w:cs="Calibri" w:eastAsia="Calibri" w:hAnsi="Calibri"/>
        <w:b w:val="1"/>
        <w:color w:val="8751af"/>
        <w:sz w:val="48"/>
        <w:szCs w:val="48"/>
        <w:rtl w:val="0"/>
      </w:rPr>
      <w:t xml:space="preserve">      SELMA F. BARTLETT ELEMENTARY SCHOOL</w:t>
    </w:r>
    <w:r w:rsidDel="00000000" w:rsidR="00000000" w:rsidRPr="00000000">
      <w:rPr>
        <w:rFonts w:ascii="Calibri" w:cs="Calibri" w:eastAsia="Calibri" w:hAnsi="Calibri"/>
        <w:b w:val="1"/>
        <w:color w:val="8751af"/>
        <w:sz w:val="2"/>
        <w:szCs w:val="2"/>
        <w:rtl w:val="0"/>
      </w:rPr>
      <w:br w:type="textWrapping"/>
    </w:r>
    <w:r w:rsidDel="00000000" w:rsidR="00000000" w:rsidRPr="00000000">
      <w:rPr>
        <w:rFonts w:ascii="Calibri" w:cs="Calibri" w:eastAsia="Calibri" w:hAnsi="Calibri"/>
        <w:b w:val="1"/>
        <w:color w:val="009999"/>
        <w:sz w:val="2"/>
        <w:szCs w:val="2"/>
        <w:rtl w:val="0"/>
      </w:rPr>
      <w:t xml:space="preserve">                                                                                                                                                                                                                                                                                                                                                                                                   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br w:type="textWrapping"/>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i w:val="1"/>
        <w:color w:val="8751af"/>
        <w:sz w:val="26"/>
        <w:szCs w:val="26"/>
        <w:rtl w:val="0"/>
      </w:rPr>
      <w:t xml:space="preserve">    </w:t>
    </w:r>
    <w:r w:rsidDel="00000000" w:rsidR="00000000" w:rsidRPr="00000000">
      <w:rPr>
        <w:rFonts w:ascii="Calibri" w:cs="Calibri" w:eastAsia="Calibri" w:hAnsi="Calibri"/>
        <w:b w:val="1"/>
        <w:i w:val="1"/>
        <w:color w:val="009999"/>
        <w:sz w:val="26"/>
        <w:szCs w:val="26"/>
        <w:rtl w:val="0"/>
      </w:rPr>
      <w:t xml:space="preserve">    </w:t>
    </w:r>
    <w:r w:rsidDel="00000000" w:rsidR="00000000" w:rsidRPr="00000000">
      <w:rPr>
        <w:rFonts w:ascii="Calibri" w:cs="Calibri" w:eastAsia="Calibri" w:hAnsi="Calibri"/>
        <w:b w:val="1"/>
        <w:i w:val="1"/>
        <w:color w:val="00a6a2"/>
        <w:sz w:val="26"/>
        <w:szCs w:val="26"/>
        <w:rtl w:val="0"/>
      </w:rPr>
      <w:t xml:space="preserve">1961 WIGWAM PARKWAY  HENDERSON, NV  89074  702-799-5750</w:t>
    </w:r>
    <w:r w:rsidDel="00000000" w:rsidR="00000000" w:rsidRPr="00000000">
      <w:rPr>
        <w:rFonts w:ascii="Calibri" w:cs="Calibri" w:eastAsia="Calibri" w:hAnsi="Calibri"/>
        <w:b w:val="1"/>
        <w:color w:val="8751af"/>
        <w:sz w:val="28"/>
        <w:szCs w:val="28"/>
        <w:rtl w:val="0"/>
      </w:rPr>
      <w:br w:type="textWrapping"/>
      <w:t xml:space="preserve">          </w:t>
    </w:r>
    <w:r w:rsidDel="00000000" w:rsidR="00000000" w:rsidRPr="00000000">
      <w:rPr>
        <w:rFonts w:ascii="Calibri" w:cs="Calibri" w:eastAsia="Calibri" w:hAnsi="Calibri"/>
        <w:color w:val="009999"/>
        <w:sz w:val="28"/>
        <w:szCs w:val="28"/>
        <w:rtl w:val="0"/>
      </w:rPr>
      <w:t xml:space="preserve"> </w:t>
    </w:r>
    <w:r w:rsidDel="00000000" w:rsidR="00000000" w:rsidRPr="00000000">
      <w:rPr>
        <w:rFonts w:ascii="Calibri" w:cs="Calibri" w:eastAsia="Calibri" w:hAnsi="Calibri"/>
        <w:b w:val="1"/>
        <w:color w:val="7030a0"/>
        <w:sz w:val="28"/>
        <w:szCs w:val="28"/>
        <w:rtl w:val="0"/>
      </w:rPr>
      <w:t xml:space="preserve">Brodie Christian, Principal                 Christine Clayman, Assistant Principal</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-171449</wp:posOffset>
          </wp:positionH>
          <wp:positionV relativeFrom="paragraph">
            <wp:posOffset>-175259</wp:posOffset>
          </wp:positionV>
          <wp:extent cx="1110615" cy="1485900"/>
          <wp:effectExtent b="0" l="0" r="0" t="0"/>
          <wp:wrapSquare wrapText="bothSides" distB="0" distT="0" distL="114300" distR="114300"/>
          <wp:docPr descr="Bartlett Logo" id="2" name="image1.jpg"/>
          <a:graphic>
            <a:graphicData uri="http://schemas.openxmlformats.org/drawingml/2006/picture">
              <pic:pic>
                <pic:nvPicPr>
                  <pic:cNvPr descr="Bartlett Logo" id="0" name="image1.jpg"/>
                  <pic:cNvPicPr preferRelativeResize="0"/>
                </pic:nvPicPr>
                <pic:blipFill>
                  <a:blip r:embed="rId1"/>
                  <a:srcRect b="0" l="0" r="0" t="0"/>
                  <a:stretch>
                    <a:fillRect/>
                  </a:stretch>
                </pic:blipFill>
                <pic:spPr>
                  <a:xfrm>
                    <a:off x="0" y="0"/>
                    <a:ext cx="1110615" cy="1485900"/>
                  </a:xfrm>
                  <a:prstGeom prst="rect"/>
                  <a:ln/>
                </pic:spPr>
              </pic:pic>
            </a:graphicData>
          </a:graphic>
        </wp:anchor>
      </w:drawing>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before="40" w:lineRule="auto"/>
    </w:pPr>
    <w:rPr>
      <w:rFonts w:ascii="Cambria" w:cs="Cambria" w:eastAsia="Cambria" w:hAnsi="Cambria"/>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150266"/>
    <w:pPr>
      <w:tabs>
        <w:tab w:val="center" w:pos="4680"/>
        <w:tab w:val="right" w:pos="9360"/>
      </w:tabs>
    </w:pPr>
  </w:style>
  <w:style w:type="character" w:styleId="HeaderChar" w:customStyle="1">
    <w:name w:val="Header Char"/>
    <w:basedOn w:val="DefaultParagraphFont"/>
    <w:link w:val="Header"/>
    <w:uiPriority w:val="99"/>
    <w:rsid w:val="00150266"/>
  </w:style>
  <w:style w:type="paragraph" w:styleId="Footer">
    <w:name w:val="footer"/>
    <w:basedOn w:val="Normal"/>
    <w:link w:val="FooterChar"/>
    <w:uiPriority w:val="99"/>
    <w:unhideWhenUsed w:val="1"/>
    <w:rsid w:val="00150266"/>
    <w:pPr>
      <w:tabs>
        <w:tab w:val="center" w:pos="4680"/>
        <w:tab w:val="right" w:pos="9360"/>
      </w:tabs>
    </w:pPr>
  </w:style>
  <w:style w:type="character" w:styleId="FooterChar" w:customStyle="1">
    <w:name w:val="Footer Char"/>
    <w:basedOn w:val="DefaultParagraphFont"/>
    <w:link w:val="Footer"/>
    <w:uiPriority w:val="99"/>
    <w:rsid w:val="00150266"/>
  </w:style>
  <w:style w:type="paragraph" w:styleId="BalloonText">
    <w:name w:val="Balloon Text"/>
    <w:basedOn w:val="Normal"/>
    <w:link w:val="BalloonTextChar"/>
    <w:uiPriority w:val="99"/>
    <w:semiHidden w:val="1"/>
    <w:unhideWhenUsed w:val="1"/>
    <w:rsid w:val="00150266"/>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50266"/>
    <w:rPr>
      <w:rFonts w:ascii="Tahoma" w:cs="Tahoma" w:hAnsi="Tahoma"/>
      <w:sz w:val="16"/>
      <w:szCs w:val="16"/>
    </w:rPr>
  </w:style>
  <w:style w:type="character" w:styleId="Heading1Char" w:customStyle="1">
    <w:name w:val="Heading 1 Char"/>
    <w:basedOn w:val="DefaultParagraphFont"/>
    <w:link w:val="Heading1"/>
    <w:uiPriority w:val="9"/>
    <w:rsid w:val="005F276E"/>
    <w:rPr>
      <w:rFonts w:asciiTheme="majorHAnsi" w:cstheme="majorBidi" w:eastAsiaTheme="majorEastAsia" w:hAnsiTheme="majorHAnsi"/>
      <w:b w:val="1"/>
      <w:bCs w:val="1"/>
      <w:color w:val="365f91" w:themeColor="accent1" w:themeShade="0000BF"/>
      <w:sz w:val="28"/>
      <w:szCs w:val="28"/>
    </w:rPr>
  </w:style>
  <w:style w:type="paragraph" w:styleId="NormalWeb">
    <w:name w:val="Normal (Web)"/>
    <w:basedOn w:val="Normal"/>
    <w:uiPriority w:val="99"/>
    <w:semiHidden w:val="1"/>
    <w:unhideWhenUsed w:val="1"/>
    <w:rsid w:val="00D128A6"/>
    <w:pPr>
      <w:spacing w:after="100" w:afterAutospacing="1" w:before="100" w:beforeAutospacing="1"/>
    </w:pPr>
  </w:style>
  <w:style w:type="character" w:styleId="Hyperlink">
    <w:name w:val="Hyperlink"/>
    <w:basedOn w:val="DefaultParagraphFont"/>
    <w:uiPriority w:val="99"/>
    <w:semiHidden w:val="1"/>
    <w:unhideWhenUsed w:val="1"/>
    <w:rsid w:val="00D128A6"/>
    <w:rPr>
      <w:color w:val="0000ff"/>
      <w:u w:val="single"/>
    </w:rPr>
  </w:style>
  <w:style w:type="character" w:styleId="Heading3Char" w:customStyle="1">
    <w:name w:val="Heading 3 Char"/>
    <w:basedOn w:val="DefaultParagraphFont"/>
    <w:link w:val="Heading3"/>
    <w:uiPriority w:val="9"/>
    <w:semiHidden w:val="1"/>
    <w:rsid w:val="00A02B9B"/>
    <w:rPr>
      <w:rFonts w:asciiTheme="majorHAnsi" w:cstheme="majorBidi" w:eastAsiaTheme="majorEastAsia" w:hAnsiTheme="majorHAnsi"/>
      <w:color w:val="243f60" w:themeColor="accent1" w:themeShade="00007F"/>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Ul/lAD35izHdcEppiTRxwzESyQ==">CgMxLjAaMAoBMBIrCikIB0IlChFRdWF0dHJvY2VudG8gU2FucxIQQXJpYWwgVW5pY29kZSBNUxoaCgExEhUKEwgHQg8KBUFyaWFsEgZBbmRpa2EaMAoBMhIrCikIB0IlChFRdWF0dHJvY2VudG8gU2FucxIQQXJpYWwgVW5pY29kZSBNUzIOaC42Z3kzd2g3bmRieGs4AHIhMTloOW55RzJta1JBRWRneGh0ZWpfUGhXTHRydVdqX040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2025-08-06T02:54:00Z</dcterms:created>
  <dc:creator>LocalAdmin</dc:creator>
</cp:coreProperties>
</file>